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27" w:rsidRPr="00982727" w:rsidRDefault="00982727" w:rsidP="009827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Аналитический отчет по реализации проекта</w:t>
      </w:r>
    </w:p>
    <w:p w:rsidR="00982727" w:rsidRPr="00982727" w:rsidRDefault="00982727" w:rsidP="009827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9827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Модернизация управляющих систем образовательных организаций в условиях новой архитектоники инновационного пространства</w:t>
      </w:r>
      <w:r w:rsidRPr="0098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982727" w:rsidRPr="00982727" w:rsidRDefault="00982727" w:rsidP="009827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2021/2022 учебного года</w:t>
      </w:r>
    </w:p>
    <w:p w:rsidR="00982727" w:rsidRPr="00982727" w:rsidRDefault="00982727" w:rsidP="009827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82727" w:rsidRPr="00982727" w:rsidRDefault="00982727" w:rsidP="0098272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82727">
        <w:rPr>
          <w:rFonts w:ascii="Times New Roman" w:eastAsia="Arial" w:hAnsi="Times New Roman" w:cs="Times New Roman"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048" w:type="pct"/>
        <w:jc w:val="center"/>
        <w:tblLook w:val="0000" w:firstRow="0" w:lastRow="0" w:firstColumn="0" w:lastColumn="0" w:noHBand="0" w:noVBand="0"/>
      </w:tblPr>
      <w:tblGrid>
        <w:gridCol w:w="1012"/>
        <w:gridCol w:w="2729"/>
        <w:gridCol w:w="5276"/>
        <w:gridCol w:w="5911"/>
      </w:tblGrid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Должность,</w:t>
            </w:r>
          </w:p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982727" w:rsidRDefault="00982727" w:rsidP="00982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8272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82727" w:rsidRPr="00982727" w:rsidTr="00982727">
        <w:trPr>
          <w:trHeight w:val="2208"/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Герасимов С.Д.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982727">
            <w:pPr>
              <w:rPr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Директор  школы; высшая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A2607B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Финансовое, материально-техническое,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роекта.  Разработка  нормативно-регулирующих 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документов  проекта.  Участие  в 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 совета  по  реализации  проекта. Организация обмена информационными, методическими ресурсами. </w:t>
            </w:r>
            <w:proofErr w:type="gram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проекта.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Лихачев И.А.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98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Педагог-психолог; высшая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A2607B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Координатор  проекта  в  ОУ;  организация  деятельности участников  проекта  по  созданию  запланированных  продуктов;  разработка  и  проведение  методических  и практических  семинаров,  мастер-классов,  социальных, профессиональных  проб  для  учащихся;    организация  и проведение 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и готовности к выбору профессии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;  психологическое  сопровождение  личностного  и профессионального самоопределения обучающихся 5-11классов. Консультирование педагогов,  учащихся  и родителей.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FB30CE" w:rsidRDefault="00982727" w:rsidP="00610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Назарова И.В.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FB30CE" w:rsidRDefault="0098272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Зам.  директора  по ВР; первая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FB30CE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деятельности классных руководителей по профориентации;  разработка  и  проведение методических  и  практических  семинаров,  мастер-классов, круглых столов по сопровождению профессионального  самоопределения  учащихся  в </w:t>
            </w:r>
            <w:r w:rsidRPr="00FB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 воспитательной  работы. 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FB30CE" w:rsidRDefault="00982727" w:rsidP="00610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Корниенко Н.А.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FB30CE" w:rsidRDefault="0098272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   по УВР; </w:t>
            </w:r>
            <w:proofErr w:type="gramStart"/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FB30CE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социальных и профессиональных  проб и </w:t>
            </w:r>
            <w:proofErr w:type="spellStart"/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8C0A17" w:rsidRDefault="00982727" w:rsidP="006108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А.Н..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8C0A17" w:rsidRDefault="00982727" w:rsidP="00610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8C0A17" w:rsidRDefault="00982727" w:rsidP="00982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  личностного  и  профессионального самоопределения  учащихся  в  рамках  внеурочной деятельности, </w:t>
            </w: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  и  профильного обучения.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Жданов А.М.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</w:t>
            </w:r>
            <w:proofErr w:type="gram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A2607B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учащимися учебных заведений среднего профессионального и дополнительного образования для ознакомительных экскурсий и профессиональных проб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Гусева Т.В.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первая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A2607B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учащимися учебных заведений среднего профессионального и дополнительного образования для ознакомительных экскурсий и профессиональных проб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8C0A17" w:rsidRDefault="00982727" w:rsidP="006108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Н.В., Калмыков А.Ю., </w:t>
            </w: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Мимичева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8C0A17" w:rsidRDefault="00982727" w:rsidP="00610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8C0A17" w:rsidRDefault="00982727" w:rsidP="00982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по внедрению </w:t>
            </w: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в урочную деятельность, проведение открытых мероприятий по </w:t>
            </w:r>
            <w:proofErr w:type="spellStart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C0A1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</w:tr>
      <w:tr w:rsidR="00982727" w:rsidRPr="00982727" w:rsidTr="00610813">
        <w:trPr>
          <w:jc w:val="center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</w:t>
            </w:r>
          </w:p>
          <w:p w:rsidR="00982727" w:rsidRPr="00A2607B" w:rsidRDefault="00982727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1-11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27" w:rsidRPr="00A2607B" w:rsidRDefault="0098272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727" w:rsidRPr="00A2607B" w:rsidRDefault="00982727" w:rsidP="0098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классных часов и внеурочных мероприятий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участие  в реализации задач МРЦ</w:t>
            </w:r>
          </w:p>
        </w:tc>
      </w:tr>
    </w:tbl>
    <w:p w:rsidR="00465197" w:rsidRDefault="00465197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27" w:rsidRDefault="00982727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27" w:rsidRDefault="00982727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C2" w:rsidRDefault="000E56C2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39" w:rsidRDefault="00A22239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39" w:rsidRDefault="00A22239" w:rsidP="00A222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0C1" w:rsidRDefault="005640C1" w:rsidP="005640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0C1" w:rsidRDefault="005640C1" w:rsidP="005640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727" w:rsidRPr="00982727" w:rsidRDefault="00982727" w:rsidP="0098272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этап</w:t>
      </w:r>
      <w:r w:rsidR="00DA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инновационной деятельности (2021/2022 учебный год)</w:t>
      </w:r>
    </w:p>
    <w:p w:rsidR="00982727" w:rsidRPr="00982727" w:rsidRDefault="00982727" w:rsidP="009827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982727" w:rsidRPr="00982727" w:rsidRDefault="00982727" w:rsidP="009827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67"/>
        <w:gridCol w:w="2882"/>
        <w:gridCol w:w="2808"/>
        <w:gridCol w:w="3561"/>
        <w:gridCol w:w="1720"/>
      </w:tblGrid>
      <w:tr w:rsidR="00CF54C7" w:rsidRPr="00982727" w:rsidTr="00717B67">
        <w:tc>
          <w:tcPr>
            <w:tcW w:w="636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882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08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561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20" w:type="dxa"/>
            <w:vAlign w:val="center"/>
          </w:tcPr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982727" w:rsidRPr="00982727" w:rsidRDefault="00982727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</w:t>
            </w:r>
          </w:p>
        </w:tc>
      </w:tr>
      <w:tr w:rsidR="00C3022C" w:rsidRPr="00982727" w:rsidTr="00717B67">
        <w:tc>
          <w:tcPr>
            <w:tcW w:w="636" w:type="dxa"/>
            <w:vAlign w:val="center"/>
          </w:tcPr>
          <w:p w:rsidR="00C3022C" w:rsidRPr="00C3022C" w:rsidRDefault="00C3022C" w:rsidP="009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38" w:type="dxa"/>
            <w:gridSpan w:val="5"/>
            <w:vAlign w:val="center"/>
          </w:tcPr>
          <w:p w:rsidR="00C3022C" w:rsidRPr="00982727" w:rsidRDefault="00C3022C" w:rsidP="00C3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Нормативное и организационно-педагогическое обеспечение</w:t>
            </w:r>
            <w:r w:rsidR="00A22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4C7" w:rsidRPr="00982727" w:rsidTr="00717B67">
        <w:tc>
          <w:tcPr>
            <w:tcW w:w="636" w:type="dxa"/>
          </w:tcPr>
          <w:p w:rsidR="000E56C2" w:rsidRPr="00B735BB" w:rsidRDefault="000E56C2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67" w:type="dxa"/>
          </w:tcPr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Разработать план</w:t>
            </w:r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 учащихся </w:t>
            </w:r>
            <w:proofErr w:type="gramStart"/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включением мероприятий</w:t>
            </w:r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реализуемого проекта</w:t>
            </w:r>
          </w:p>
        </w:tc>
        <w:tc>
          <w:tcPr>
            <w:tcW w:w="2882" w:type="dxa"/>
          </w:tcPr>
          <w:p w:rsidR="000E56C2" w:rsidRPr="000E56C2" w:rsidRDefault="000E56C2" w:rsidP="000E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Разработка плана. Рассмотрение плана на заседании рабочей группы.</w:t>
            </w:r>
          </w:p>
        </w:tc>
        <w:tc>
          <w:tcPr>
            <w:tcW w:w="2808" w:type="dxa"/>
          </w:tcPr>
          <w:p w:rsidR="000E56C2" w:rsidRPr="000E56C2" w:rsidRDefault="000E56C2" w:rsidP="000E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Утверждение плана.</w:t>
            </w:r>
          </w:p>
        </w:tc>
        <w:tc>
          <w:tcPr>
            <w:tcW w:w="3561" w:type="dxa"/>
          </w:tcPr>
          <w:p w:rsidR="000E56C2" w:rsidRPr="000E56C2" w:rsidRDefault="000E56C2" w:rsidP="000E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План утвержден</w:t>
            </w:r>
            <w:r w:rsid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приказом директора.</w:t>
            </w:r>
            <w:r w:rsid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0E56C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E56C2" w:rsidRPr="000E56C2" w:rsidRDefault="000E56C2" w:rsidP="000E5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C2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720" w:type="dxa"/>
          </w:tcPr>
          <w:p w:rsidR="000E56C2" w:rsidRPr="00982727" w:rsidRDefault="000E56C2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4C7" w:rsidRPr="00982727" w:rsidTr="00717B67">
        <w:tc>
          <w:tcPr>
            <w:tcW w:w="636" w:type="dxa"/>
          </w:tcPr>
          <w:p w:rsidR="00C3022C" w:rsidRPr="00C3022C" w:rsidRDefault="00C3022C" w:rsidP="00C3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67" w:type="dxa"/>
          </w:tcPr>
          <w:p w:rsidR="00C3022C" w:rsidRPr="00C3022C" w:rsidRDefault="00C3022C" w:rsidP="00C3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022C" w:rsidRPr="00C3022C" w:rsidRDefault="00C3022C" w:rsidP="00C3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, заседаниях</w:t>
            </w:r>
          </w:p>
          <w:p w:rsidR="00C3022C" w:rsidRPr="00C3022C" w:rsidRDefault="00C3022C" w:rsidP="00C3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рабочих групп в рамках МРЦ.</w:t>
            </w:r>
          </w:p>
        </w:tc>
        <w:tc>
          <w:tcPr>
            <w:tcW w:w="2882" w:type="dxa"/>
          </w:tcPr>
          <w:p w:rsidR="00C3022C" w:rsidRPr="00C3022C" w:rsidRDefault="00C3022C" w:rsidP="00C3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022C" w:rsidRPr="00C3022C" w:rsidRDefault="00C3022C" w:rsidP="00C3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022C" w:rsidRPr="00C3022C" w:rsidRDefault="00C3022C" w:rsidP="00C3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</w:p>
        </w:tc>
        <w:tc>
          <w:tcPr>
            <w:tcW w:w="2808" w:type="dxa"/>
          </w:tcPr>
          <w:p w:rsidR="00C3022C" w:rsidRPr="00C3022C" w:rsidRDefault="000D1183" w:rsidP="000D1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0D1183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Pr="000D118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эффективных формах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561" w:type="dxa"/>
          </w:tcPr>
          <w:p w:rsidR="00C3022C" w:rsidRPr="00C3022C" w:rsidRDefault="00C3022C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 приняли участие</w:t>
            </w:r>
            <w:r w:rsidR="000D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22C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="000D1183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  <w:r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CC9">
              <w:rPr>
                <w:rFonts w:ascii="Times New Roman" w:hAnsi="Times New Roman" w:cs="Times New Roman"/>
                <w:sz w:val="24"/>
                <w:szCs w:val="24"/>
              </w:rPr>
              <w:t xml:space="preserve">3 педагогических работника приняли участие </w:t>
            </w:r>
            <w:r w:rsidR="000D1183">
              <w:rPr>
                <w:rFonts w:ascii="Times New Roman" w:hAnsi="Times New Roman" w:cs="Times New Roman"/>
                <w:sz w:val="24"/>
                <w:szCs w:val="24"/>
              </w:rPr>
              <w:t>в мероприятии</w:t>
            </w:r>
            <w:r w:rsidR="000D1183" w:rsidRPr="000D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C9">
              <w:rPr>
                <w:rFonts w:ascii="Times New Roman" w:hAnsi="Times New Roman" w:cs="Times New Roman"/>
                <w:sz w:val="24"/>
                <w:szCs w:val="24"/>
              </w:rPr>
              <w:t xml:space="preserve">по презентации результатов деятельности  МРЦ </w:t>
            </w:r>
            <w:r w:rsidR="00616CC9" w:rsidRPr="000D1183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 </w:t>
            </w:r>
            <w:proofErr w:type="spellStart"/>
            <w:r w:rsidR="00616CC9" w:rsidRPr="000D1183">
              <w:rPr>
                <w:rFonts w:ascii="Times New Roman" w:hAnsi="Times New Roman" w:cs="Times New Roman"/>
                <w:sz w:val="24"/>
                <w:szCs w:val="24"/>
              </w:rPr>
              <w:t>non-stop</w:t>
            </w:r>
            <w:proofErr w:type="spellEnd"/>
            <w:r w:rsidR="00616CC9" w:rsidRPr="000D1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C3022C" w:rsidRPr="00982727" w:rsidRDefault="00C3022C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616CC9" w:rsidRPr="00C3022C" w:rsidRDefault="00616CC9" w:rsidP="00C3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67" w:type="dxa"/>
          </w:tcPr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базу нормативно-правовых документов </w:t>
            </w:r>
            <w:proofErr w:type="gram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самоопределения учащихся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через внеурочную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82" w:type="dxa"/>
          </w:tcPr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отбор актуальных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школе</w:t>
            </w:r>
          </w:p>
        </w:tc>
        <w:tc>
          <w:tcPr>
            <w:tcW w:w="2808" w:type="dxa"/>
          </w:tcPr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Пополнение базы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561" w:type="dxa"/>
          </w:tcPr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Пополнена база нормативных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№ 76 в 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работа»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16CC9" w:rsidRPr="00982727" w:rsidRDefault="00616CC9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CC9" w:rsidRPr="00982727" w:rsidTr="00717B67">
        <w:tc>
          <w:tcPr>
            <w:tcW w:w="636" w:type="dxa"/>
          </w:tcPr>
          <w:p w:rsidR="00616CC9" w:rsidRPr="00C3022C" w:rsidRDefault="00616CC9" w:rsidP="00610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2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38" w:type="dxa"/>
            <w:gridSpan w:val="5"/>
          </w:tcPr>
          <w:p w:rsidR="00616CC9" w:rsidRPr="00C3022C" w:rsidRDefault="00616CC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компетентности педагогических работников в вопросах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и </w:t>
            </w:r>
            <w:r w:rsidRPr="00F0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F0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0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11A95" w:rsidRPr="00982727" w:rsidTr="00717B67">
        <w:tc>
          <w:tcPr>
            <w:tcW w:w="636" w:type="dxa"/>
          </w:tcPr>
          <w:p w:rsidR="00616CC9" w:rsidRPr="00B735BB" w:rsidRDefault="00616CC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967" w:type="dxa"/>
          </w:tcPr>
          <w:p w:rsidR="00616CC9" w:rsidRPr="00F00441" w:rsidRDefault="00616CC9" w:rsidP="00F00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r w:rsidRPr="00F0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совещаний, обучающих семинаров-практикумов по </w:t>
            </w:r>
            <w:proofErr w:type="spellStart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882" w:type="dxa"/>
          </w:tcPr>
          <w:p w:rsidR="00616CC9" w:rsidRPr="00F00441" w:rsidRDefault="00616CC9" w:rsidP="00F00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содержания </w:t>
            </w:r>
            <w:r w:rsidRPr="00F0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информационно-обучающих мероприятий для педагогов</w:t>
            </w:r>
          </w:p>
        </w:tc>
        <w:tc>
          <w:tcPr>
            <w:tcW w:w="2808" w:type="dxa"/>
          </w:tcPr>
          <w:p w:rsidR="00616CC9" w:rsidRPr="00F00441" w:rsidRDefault="00DA5D35" w:rsidP="00F00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DA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компетентности педагогов в организации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3561" w:type="dxa"/>
          </w:tcPr>
          <w:p w:rsidR="00616CC9" w:rsidRPr="00F00441" w:rsidRDefault="00616CC9" w:rsidP="00F00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Проведены </w:t>
            </w:r>
            <w:r w:rsidRPr="00F0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производственные совещания для  классных руководителей школы по вопросам организации </w:t>
            </w:r>
            <w:proofErr w:type="spellStart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616CC9" w:rsidRPr="00F00441" w:rsidRDefault="00616CC9" w:rsidP="00F00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4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 мастер-класс в онлайн-режиме по теме «Использование метафорических карт в </w:t>
            </w:r>
            <w:proofErr w:type="spellStart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00441">
              <w:rPr>
                <w:rFonts w:ascii="Times New Roman" w:hAnsi="Times New Roman" w:cs="Times New Roman"/>
                <w:sz w:val="24"/>
                <w:szCs w:val="24"/>
              </w:rPr>
              <w:t xml:space="preserve"> работе» педагогом-психологом  школы Лихачевым И.А.</w:t>
            </w:r>
          </w:p>
        </w:tc>
        <w:tc>
          <w:tcPr>
            <w:tcW w:w="1720" w:type="dxa"/>
          </w:tcPr>
          <w:p w:rsidR="00616CC9" w:rsidRPr="00982727" w:rsidRDefault="00616CC9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616CC9" w:rsidRPr="00B735BB" w:rsidRDefault="00616CC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967" w:type="dxa"/>
          </w:tcPr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 </w:t>
            </w:r>
            <w:proofErr w:type="gram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аналитическими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 </w:t>
            </w:r>
            <w:proofErr w:type="gram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616CC9" w:rsidRPr="00616CC9" w:rsidRDefault="00616CC9" w:rsidP="0061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 учащихся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на  территории </w:t>
            </w:r>
          </w:p>
          <w:p w:rsidR="00616CC9" w:rsidRPr="00616CC9" w:rsidRDefault="00616CC9" w:rsidP="00DA5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Ярославской области за 2020 год</w:t>
            </w:r>
          </w:p>
        </w:tc>
        <w:tc>
          <w:tcPr>
            <w:tcW w:w="2882" w:type="dxa"/>
          </w:tcPr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на сайте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ГУ ЯО </w:t>
            </w:r>
            <w:proofErr w:type="spell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«Ресурс» 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педагогических работников в вопросах проведения </w:t>
            </w:r>
            <w:proofErr w:type="spell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DA5D35" w:rsidRPr="00DA5D35" w:rsidRDefault="00616CC9" w:rsidP="00D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информирование педагогических работников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35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аналитических и методических материалах, размещенных на </w:t>
            </w:r>
            <w:r w:rsidR="00DA5D35" w:rsidRPr="00DA5D35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</w:p>
          <w:p w:rsidR="00DA5D35" w:rsidRPr="00DA5D35" w:rsidRDefault="00DA5D35" w:rsidP="00D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5">
              <w:rPr>
                <w:rFonts w:ascii="Times New Roman" w:hAnsi="Times New Roman" w:cs="Times New Roman"/>
                <w:sz w:val="24"/>
                <w:szCs w:val="24"/>
              </w:rPr>
              <w:t xml:space="preserve">ГУ ЯО </w:t>
            </w:r>
            <w:proofErr w:type="spellStart"/>
            <w:r w:rsidRPr="00DA5D35"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DA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C9" w:rsidRPr="00616CC9" w:rsidRDefault="00DA5D35" w:rsidP="00DA5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35">
              <w:rPr>
                <w:rFonts w:ascii="Times New Roman" w:hAnsi="Times New Roman" w:cs="Times New Roman"/>
                <w:sz w:val="24"/>
                <w:szCs w:val="24"/>
              </w:rPr>
              <w:t>«Ресурс»</w:t>
            </w:r>
          </w:p>
          <w:p w:rsidR="00616CC9" w:rsidRPr="00616CC9" w:rsidRDefault="00616CC9" w:rsidP="0061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16CC9" w:rsidRPr="00982727" w:rsidRDefault="00616CC9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D35" w:rsidRPr="00982727" w:rsidTr="00717B67">
        <w:tc>
          <w:tcPr>
            <w:tcW w:w="636" w:type="dxa"/>
          </w:tcPr>
          <w:p w:rsidR="00DA5D35" w:rsidRPr="00DA5D35" w:rsidRDefault="00DA5D35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38" w:type="dxa"/>
            <w:gridSpan w:val="5"/>
          </w:tcPr>
          <w:p w:rsidR="00DA5D35" w:rsidRPr="00DA5D35" w:rsidRDefault="00F52E3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DA5D35" w:rsidRPr="00DA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етодическое обеспечение </w:t>
            </w:r>
            <w:proofErr w:type="spellStart"/>
            <w:r w:rsidR="00DA5D35" w:rsidRPr="00DA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DA5D35" w:rsidRPr="00DA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11A95" w:rsidRPr="00982727" w:rsidTr="00717B67">
        <w:tc>
          <w:tcPr>
            <w:tcW w:w="636" w:type="dxa"/>
          </w:tcPr>
          <w:p w:rsidR="00F52E36" w:rsidRPr="00B735BB" w:rsidRDefault="001336B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67" w:type="dxa"/>
          </w:tcPr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методических разработок уроков и занятий внеурочной деятельности, классных часов с элементами </w:t>
            </w: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882" w:type="dxa"/>
          </w:tcPr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52376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52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 w:rsidR="0052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52376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 курса.</w:t>
            </w:r>
          </w:p>
        </w:tc>
        <w:tc>
          <w:tcPr>
            <w:tcW w:w="2808" w:type="dxa"/>
          </w:tcPr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компонентом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 банк </w:t>
            </w:r>
            <w:r w:rsidR="005237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и классных часов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компонентом</w:t>
            </w:r>
          </w:p>
        </w:tc>
        <w:tc>
          <w:tcPr>
            <w:tcW w:w="1720" w:type="dxa"/>
          </w:tcPr>
          <w:p w:rsidR="00F52E36" w:rsidRPr="00982727" w:rsidRDefault="00F52E3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F52E36" w:rsidRPr="00B735BB" w:rsidRDefault="001336B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67" w:type="dxa"/>
          </w:tcPr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 карты и  </w:t>
            </w:r>
            <w:r w:rsidRPr="00F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сценарии  уроков 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52376C" w:rsidRPr="0052376C" w:rsidRDefault="0052376C" w:rsidP="00523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материалов</w:t>
            </w:r>
          </w:p>
          <w:p w:rsidR="0052376C" w:rsidRPr="0052376C" w:rsidRDefault="0052376C" w:rsidP="00523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6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2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52376C" w:rsidP="0052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содержания, адаптация их к программе курса </w:t>
            </w:r>
          </w:p>
        </w:tc>
        <w:tc>
          <w:tcPr>
            <w:tcW w:w="2808" w:type="dxa"/>
          </w:tcPr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 и сценария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сценарии уроков </w:t>
            </w:r>
            <w:proofErr w:type="gram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36" w:rsidRPr="00F52E36" w:rsidRDefault="00F52E36" w:rsidP="00F52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 по курсу </w:t>
            </w:r>
          </w:p>
          <w:p w:rsidR="00F52E36" w:rsidRPr="00F52E36" w:rsidRDefault="00F52E36" w:rsidP="00F52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E36">
              <w:rPr>
                <w:rFonts w:ascii="Times New Roman" w:hAnsi="Times New Roman" w:cs="Times New Roman"/>
                <w:sz w:val="24"/>
                <w:szCs w:val="24"/>
              </w:rPr>
              <w:t>«Обществознание» для 6-х, 8-х и 9-х классов</w:t>
            </w:r>
          </w:p>
        </w:tc>
        <w:tc>
          <w:tcPr>
            <w:tcW w:w="1720" w:type="dxa"/>
          </w:tcPr>
          <w:p w:rsidR="00F52E36" w:rsidRPr="00982727" w:rsidRDefault="00F52E3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F52E36" w:rsidRPr="00B735BB" w:rsidRDefault="001336B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967" w:type="dxa"/>
          </w:tcPr>
          <w:p w:rsidR="00F52E36" w:rsidRPr="00A2607B" w:rsidRDefault="0052376C" w:rsidP="0013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новые формы психологической работы с учащимися по профориентации </w:t>
            </w:r>
          </w:p>
        </w:tc>
        <w:tc>
          <w:tcPr>
            <w:tcW w:w="2882" w:type="dxa"/>
          </w:tcPr>
          <w:p w:rsidR="00F52E36" w:rsidRPr="00A2607B" w:rsidRDefault="0052376C" w:rsidP="0013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формами психологической работы по профориентации и их адаптация к применению</w:t>
            </w:r>
          </w:p>
        </w:tc>
        <w:tc>
          <w:tcPr>
            <w:tcW w:w="2808" w:type="dxa"/>
          </w:tcPr>
          <w:p w:rsidR="00F52E36" w:rsidRPr="00A2607B" w:rsidRDefault="0052376C" w:rsidP="00133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использованию новых форм работы по профориентации</w:t>
            </w:r>
          </w:p>
        </w:tc>
        <w:tc>
          <w:tcPr>
            <w:tcW w:w="3561" w:type="dxa"/>
          </w:tcPr>
          <w:p w:rsidR="00F52E36" w:rsidRPr="00A2607B" w:rsidRDefault="0052376C" w:rsidP="00133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электронная презентация по использованию метафорических ассоциативных карт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учащимися</w:t>
            </w:r>
          </w:p>
        </w:tc>
        <w:tc>
          <w:tcPr>
            <w:tcW w:w="1720" w:type="dxa"/>
          </w:tcPr>
          <w:p w:rsidR="00F52E36" w:rsidRPr="00982727" w:rsidRDefault="00F52E3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F52E36" w:rsidRPr="00B735BB" w:rsidRDefault="001336B9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67" w:type="dxa"/>
          </w:tcPr>
          <w:p w:rsidR="00F52E36" w:rsidRPr="00A2607B" w:rsidRDefault="0052376C" w:rsidP="0013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использование метода проектов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школе</w:t>
            </w:r>
          </w:p>
        </w:tc>
        <w:tc>
          <w:tcPr>
            <w:tcW w:w="2882" w:type="dxa"/>
          </w:tcPr>
          <w:p w:rsidR="00F52E36" w:rsidRPr="00A2607B" w:rsidRDefault="0052376C" w:rsidP="0013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методом проектов и адаптация </w:t>
            </w:r>
            <w:r w:rsidR="001336B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использованию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808" w:type="dxa"/>
          </w:tcPr>
          <w:p w:rsidR="00F52E36" w:rsidRPr="00A2607B" w:rsidRDefault="001336B9" w:rsidP="00133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использованию метода проектов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школе</w:t>
            </w:r>
          </w:p>
        </w:tc>
        <w:tc>
          <w:tcPr>
            <w:tcW w:w="3561" w:type="dxa"/>
          </w:tcPr>
          <w:p w:rsidR="00F52E36" w:rsidRPr="00A2607B" w:rsidRDefault="001336B9" w:rsidP="00133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электронная презентация по использованию метода проектов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школе</w:t>
            </w:r>
          </w:p>
        </w:tc>
        <w:tc>
          <w:tcPr>
            <w:tcW w:w="1720" w:type="dxa"/>
          </w:tcPr>
          <w:p w:rsidR="00F52E36" w:rsidRPr="00982727" w:rsidRDefault="00F52E3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1E" w:rsidRPr="00982727" w:rsidTr="00717B67">
        <w:tc>
          <w:tcPr>
            <w:tcW w:w="636" w:type="dxa"/>
          </w:tcPr>
          <w:p w:rsidR="0094781E" w:rsidRPr="0094781E" w:rsidRDefault="0094781E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38" w:type="dxa"/>
            <w:gridSpan w:val="5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81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работа с учащимися по профориентации</w:t>
            </w:r>
          </w:p>
        </w:tc>
      </w:tr>
      <w:tr w:rsidR="00511A95" w:rsidRPr="00982727" w:rsidTr="00717B67">
        <w:tc>
          <w:tcPr>
            <w:tcW w:w="636" w:type="dxa"/>
          </w:tcPr>
          <w:p w:rsidR="0094781E" w:rsidRPr="0094781E" w:rsidRDefault="0094781E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67" w:type="dxa"/>
          </w:tcPr>
          <w:p w:rsidR="0094781E" w:rsidRPr="0094781E" w:rsidRDefault="0094781E" w:rsidP="0051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Обновить (пополнить) раздел «</w:t>
            </w:r>
            <w:proofErr w:type="spellStart"/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4781E">
              <w:rPr>
                <w:rFonts w:ascii="Times New Roman" w:hAnsi="Times New Roman" w:cs="Times New Roman"/>
                <w:sz w:val="24"/>
                <w:szCs w:val="24"/>
              </w:rPr>
              <w:t xml:space="preserve"> работа» на сайте школы</w:t>
            </w:r>
          </w:p>
        </w:tc>
        <w:tc>
          <w:tcPr>
            <w:tcW w:w="2882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Нахождение источников информации, написание текста, подготовка фотографий</w:t>
            </w:r>
          </w:p>
        </w:tc>
        <w:tc>
          <w:tcPr>
            <w:tcW w:w="2808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3561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 обновлена</w:t>
            </w:r>
          </w:p>
        </w:tc>
        <w:tc>
          <w:tcPr>
            <w:tcW w:w="1720" w:type="dxa"/>
          </w:tcPr>
          <w:p w:rsidR="0094781E" w:rsidRPr="00982727" w:rsidRDefault="0094781E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94781E" w:rsidRPr="0094781E" w:rsidRDefault="0094781E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67" w:type="dxa"/>
          </w:tcPr>
          <w:p w:rsidR="0094781E" w:rsidRPr="0094781E" w:rsidRDefault="0094781E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информацию на  стенде школы </w:t>
            </w:r>
            <w:proofErr w:type="spellStart"/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781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«Твой выбор» </w:t>
            </w:r>
          </w:p>
        </w:tc>
        <w:tc>
          <w:tcPr>
            <w:tcW w:w="2882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Нахождение новой  информации, размещение на стенде</w:t>
            </w:r>
          </w:p>
        </w:tc>
        <w:tc>
          <w:tcPr>
            <w:tcW w:w="2808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</w:t>
            </w:r>
          </w:p>
        </w:tc>
        <w:tc>
          <w:tcPr>
            <w:tcW w:w="3561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обновлена</w:t>
            </w:r>
          </w:p>
        </w:tc>
        <w:tc>
          <w:tcPr>
            <w:tcW w:w="1720" w:type="dxa"/>
          </w:tcPr>
          <w:p w:rsidR="0094781E" w:rsidRPr="00982727" w:rsidRDefault="0094781E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c>
          <w:tcPr>
            <w:tcW w:w="636" w:type="dxa"/>
          </w:tcPr>
          <w:p w:rsidR="0094781E" w:rsidRPr="0094781E" w:rsidRDefault="0094781E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67" w:type="dxa"/>
          </w:tcPr>
          <w:p w:rsidR="0094781E" w:rsidRPr="0094781E" w:rsidRDefault="0094781E" w:rsidP="00CC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CC62D2" w:rsidRPr="0094781E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="00CC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781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представителями учебных заведений и образовательных центров города</w:t>
            </w:r>
          </w:p>
        </w:tc>
        <w:tc>
          <w:tcPr>
            <w:tcW w:w="2882" w:type="dxa"/>
          </w:tcPr>
          <w:p w:rsidR="0094781E" w:rsidRPr="0094781E" w:rsidRDefault="0094781E" w:rsidP="0094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встреч</w:t>
            </w:r>
          </w:p>
        </w:tc>
        <w:tc>
          <w:tcPr>
            <w:tcW w:w="2808" w:type="dxa"/>
          </w:tcPr>
          <w:p w:rsidR="0094781E" w:rsidRPr="0094781E" w:rsidRDefault="00511A95" w:rsidP="0051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учащихся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образовательной траектории, ф</w:t>
            </w:r>
            <w:r w:rsidR="0094781E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адекватных представлений учащихся </w:t>
            </w:r>
            <w:r w:rsidR="0094781E" w:rsidRPr="008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4781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учебных заведениях города системы СПО и ВПО</w:t>
            </w:r>
            <w:r w:rsidR="0094781E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511A95" w:rsidRDefault="00511A95" w:rsidP="0051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информационно-ознакомительные встречи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учебных заведений и образовательных центров города (в том числе:</w:t>
            </w:r>
            <w:proofErr w:type="gramEnd"/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встречи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.), ЯГСХА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встречи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им. Ушинского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встреча).</w:t>
            </w:r>
          </w:p>
          <w:p w:rsidR="00511A95" w:rsidRDefault="00511A95" w:rsidP="0051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школы приняли участие в городском информационном мероприятии по профориентации: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«Скажи профессии “Да”!»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0A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чел.).</w:t>
            </w:r>
          </w:p>
          <w:p w:rsidR="0094781E" w:rsidRPr="0094781E" w:rsidRDefault="00511A95" w:rsidP="006B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регулярное информирование</w:t>
            </w:r>
            <w:r w:rsidR="006B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о днях открытых дверей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учебных заведений посредством буклетов, объявлений, интернет-сообщений.</w:t>
            </w:r>
          </w:p>
        </w:tc>
        <w:tc>
          <w:tcPr>
            <w:tcW w:w="1720" w:type="dxa"/>
          </w:tcPr>
          <w:p w:rsidR="0094781E" w:rsidRPr="00982727" w:rsidRDefault="0094781E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A95" w:rsidRPr="00982727" w:rsidTr="00717B67">
        <w:tc>
          <w:tcPr>
            <w:tcW w:w="636" w:type="dxa"/>
          </w:tcPr>
          <w:p w:rsidR="00511A95" w:rsidRPr="00511A95" w:rsidRDefault="00511A95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938" w:type="dxa"/>
            <w:gridSpan w:val="5"/>
          </w:tcPr>
          <w:p w:rsidR="00511A95" w:rsidRPr="00511A95" w:rsidRDefault="00511A95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1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в рамках урочной, внеурочной и проектной деятельности</w:t>
            </w:r>
          </w:p>
        </w:tc>
      </w:tr>
      <w:tr w:rsidR="00717B67" w:rsidRPr="00982727" w:rsidTr="00717B67">
        <w:tc>
          <w:tcPr>
            <w:tcW w:w="636" w:type="dxa"/>
          </w:tcPr>
          <w:p w:rsidR="00CF54C7" w:rsidRPr="0094781E" w:rsidRDefault="00C40C35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67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уроки 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компонентом   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 учебным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</w:p>
        </w:tc>
        <w:tc>
          <w:tcPr>
            <w:tcW w:w="2882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анализ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тематике, разработка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сценария и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карты уроков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компонентом </w:t>
            </w:r>
          </w:p>
        </w:tc>
        <w:tc>
          <w:tcPr>
            <w:tcW w:w="2808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компоненом</w:t>
            </w:r>
            <w:proofErr w:type="spellEnd"/>
          </w:p>
        </w:tc>
        <w:tc>
          <w:tcPr>
            <w:tcW w:w="3561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уроки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компонентом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курсу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</w:t>
            </w: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параллелях</w:t>
            </w:r>
            <w:proofErr w:type="gram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6-х, 8-х и 9-х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720" w:type="dxa"/>
          </w:tcPr>
          <w:p w:rsidR="00CF54C7" w:rsidRPr="00982727" w:rsidRDefault="00CF54C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c>
          <w:tcPr>
            <w:tcW w:w="636" w:type="dxa"/>
          </w:tcPr>
          <w:p w:rsidR="00CF54C7" w:rsidRPr="0094781E" w:rsidRDefault="00C40C35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67" w:type="dxa"/>
          </w:tcPr>
          <w:p w:rsidR="00CF54C7" w:rsidRPr="00CF54C7" w:rsidRDefault="00CC62D2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 программы </w:t>
            </w:r>
            <w:r w:rsidR="00CF54C7"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CF54C7" w:rsidRPr="00CF54C7" w:rsidRDefault="00CF54C7" w:rsidP="00CC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C62D2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дополнительного образования, имеющие </w:t>
            </w:r>
            <w:proofErr w:type="spellStart"/>
            <w:r w:rsidR="00CC62D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CC62D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расписания занятий.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занятий.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8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учащихся </w:t>
            </w:r>
          </w:p>
          <w:p w:rsidR="00CF54C7" w:rsidRPr="00CF54C7" w:rsidRDefault="00CF54C7" w:rsidP="00CC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к выбору профессии</w:t>
            </w:r>
            <w:r w:rsidR="00CC62D2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образовательной траектории </w:t>
            </w:r>
          </w:p>
        </w:tc>
        <w:tc>
          <w:tcPr>
            <w:tcW w:w="3561" w:type="dxa"/>
          </w:tcPr>
          <w:p w:rsidR="00CC62D2" w:rsidRDefault="00CC62D2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реализованы программа внеурочной деятельности для 8-х классов «Основы профориентации» и программа дополнительного образования для учащихся 7-х классов «Профориентация»</w:t>
            </w:r>
          </w:p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CF54C7" w:rsidRPr="00982727" w:rsidRDefault="00CF54C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c>
          <w:tcPr>
            <w:tcW w:w="636" w:type="dxa"/>
          </w:tcPr>
          <w:p w:rsidR="00CF54C7" w:rsidRPr="0094781E" w:rsidRDefault="00C40C35" w:rsidP="00CC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C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проектные работы, имеющие </w:t>
            </w: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наполнение, в рамках итоговой аттестации выпускников ООО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рамках воспитательной работы</w:t>
            </w:r>
          </w:p>
        </w:tc>
        <w:tc>
          <w:tcPr>
            <w:tcW w:w="2882" w:type="dxa"/>
          </w:tcPr>
          <w:p w:rsidR="00CF54C7" w:rsidRPr="00CF54C7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и анализ материалов по </w:t>
            </w: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разработка проектной работы.</w:t>
            </w:r>
          </w:p>
        </w:tc>
        <w:tc>
          <w:tcPr>
            <w:tcW w:w="2808" w:type="dxa"/>
          </w:tcPr>
          <w:p w:rsidR="00CF54C7" w:rsidRPr="00CF54C7" w:rsidRDefault="00C40C35" w:rsidP="0044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561" w:type="dxa"/>
          </w:tcPr>
          <w:p w:rsidR="00441C00" w:rsidRDefault="00CF54C7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Были разработаны и защищены 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9-х классов </w:t>
            </w:r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проекты, имеющие </w:t>
            </w:r>
            <w:proofErr w:type="spellStart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F54C7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наполнение.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7" w:rsidRPr="00CF54C7" w:rsidRDefault="00441C00" w:rsidP="00CF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разработан и осуществлен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внеурочной деятельности групповой 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20" w:type="dxa"/>
          </w:tcPr>
          <w:p w:rsidR="00CF54C7" w:rsidRPr="00982727" w:rsidRDefault="00CF54C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158" w:rsidRPr="00982727" w:rsidTr="00717B67">
        <w:tc>
          <w:tcPr>
            <w:tcW w:w="636" w:type="dxa"/>
          </w:tcPr>
          <w:p w:rsidR="00993158" w:rsidRPr="00441C00" w:rsidRDefault="00441C00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38" w:type="dxa"/>
            <w:gridSpan w:val="5"/>
          </w:tcPr>
          <w:p w:rsidR="00993158" w:rsidRPr="00982727" w:rsidRDefault="00993158" w:rsidP="004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1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1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51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воспитательной </w:t>
            </w:r>
            <w:r w:rsidR="00441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441C00" w:rsidRPr="00982727" w:rsidTr="00717B67">
        <w:tc>
          <w:tcPr>
            <w:tcW w:w="636" w:type="dxa"/>
          </w:tcPr>
          <w:p w:rsidR="00441C00" w:rsidRPr="0094781E" w:rsidRDefault="006B0A6F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67" w:type="dxa"/>
          </w:tcPr>
          <w:p w:rsidR="00441C00" w:rsidRPr="00B735BB" w:rsidRDefault="00441C00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 школе проведение занятий, встреч, классных часов и мероприятий,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</w:tc>
        <w:tc>
          <w:tcPr>
            <w:tcW w:w="2882" w:type="dxa"/>
          </w:tcPr>
          <w:p w:rsidR="00441C00" w:rsidRPr="00B31BF2" w:rsidRDefault="00441C00" w:rsidP="0061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</w:t>
            </w:r>
            <w:r w:rsidRPr="00B31BF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2">
              <w:rPr>
                <w:rFonts w:ascii="Times New Roman" w:hAnsi="Times New Roman" w:cs="Times New Roman"/>
                <w:sz w:val="24"/>
                <w:szCs w:val="24"/>
              </w:rPr>
              <w:t xml:space="preserve">рофориентации  с приглашенными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из различных образовательных центров</w:t>
            </w:r>
          </w:p>
          <w:p w:rsidR="00441C00" w:rsidRDefault="00441C00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00" w:rsidRDefault="00441C00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00" w:rsidRDefault="00441C00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C00" w:rsidRPr="00B735BB" w:rsidRDefault="00441C00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441C00" w:rsidRPr="00B735BB" w:rsidRDefault="00441C00" w:rsidP="004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вопросах выбора профессии и профессионального обучения</w:t>
            </w:r>
          </w:p>
        </w:tc>
        <w:tc>
          <w:tcPr>
            <w:tcW w:w="3561" w:type="dxa"/>
          </w:tcPr>
          <w:p w:rsidR="00441C00" w:rsidRDefault="003833B1" w:rsidP="0061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>анятия «Ловушки ЕГЭ» и «Навигатор поступления» от образовательного центра «Максимум</w:t>
            </w:r>
            <w:r w:rsidR="00441C00" w:rsidRPr="008B5C9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1C00" w:rsidRPr="008B5C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C00" w:rsidRDefault="003833B1" w:rsidP="0061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>роведены встречи с представителями различных профессий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 w:rsidR="00441C00">
              <w:rPr>
                <w:rFonts w:ascii="Times New Roman" w:hAnsi="Times New Roman" w:cs="Times New Roman"/>
                <w:sz w:val="24"/>
                <w:szCs w:val="24"/>
              </w:rPr>
              <w:t>, биолог, спасатель, полицейский, кинолог, парикмахер и др. – 7 встреч)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B67" w:rsidRDefault="00717B67" w:rsidP="0061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лекция сотрудника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перспективам работы программистом для учащихся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(25 чел.)</w:t>
            </w:r>
          </w:p>
          <w:p w:rsidR="00441C00" w:rsidRPr="005D2B1F" w:rsidRDefault="003833B1" w:rsidP="0061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C00" w:rsidRPr="005D2B1F">
              <w:rPr>
                <w:rFonts w:ascii="Times New Roman" w:hAnsi="Times New Roman" w:cs="Times New Roman"/>
                <w:sz w:val="24"/>
                <w:szCs w:val="24"/>
              </w:rPr>
              <w:t>роведение деловой игры по теме «Профессия-банкир» в 7-х классах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класса).</w:t>
            </w:r>
          </w:p>
          <w:p w:rsidR="00441C00" w:rsidRDefault="003833B1" w:rsidP="0061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одготовлены и проведены классные часы в 5-х, 6-х и 8-х  классах по </w:t>
            </w:r>
            <w:proofErr w:type="spellStart"/>
            <w:r w:rsidR="004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4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часов).</w:t>
            </w:r>
          </w:p>
          <w:p w:rsidR="00441C00" w:rsidRDefault="003833B1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1C00" w:rsidRPr="0088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роведены </w:t>
            </w:r>
            <w:r w:rsidR="0044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уч-ся 3-х и 4-х классов</w:t>
            </w:r>
            <w:r w:rsidR="00441C00" w:rsidRPr="0088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«Редкие и необычные профессии в мире»</w:t>
            </w:r>
            <w:r w:rsidR="0025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E30" w:rsidRPr="00B735BB" w:rsidRDefault="00257E30" w:rsidP="004A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занятия </w:t>
            </w:r>
            <w:r w:rsidR="004A7576"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4A7576"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ЯГПУ 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10-х классов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(3 занятия)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</w:tcPr>
          <w:p w:rsidR="00441C00" w:rsidRPr="00982727" w:rsidRDefault="00441C00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A6F" w:rsidRPr="00982727" w:rsidTr="00717B67">
        <w:tc>
          <w:tcPr>
            <w:tcW w:w="636" w:type="dxa"/>
          </w:tcPr>
          <w:p w:rsidR="006B0A6F" w:rsidRPr="0094781E" w:rsidRDefault="006B0A6F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67" w:type="dxa"/>
          </w:tcPr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в </w:t>
            </w:r>
            <w:proofErr w:type="spell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школьного, городского, регионального и всероссийского уровней</w:t>
            </w:r>
          </w:p>
        </w:tc>
        <w:tc>
          <w:tcPr>
            <w:tcW w:w="2882" w:type="dxa"/>
          </w:tcPr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плана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мероприятий. Организация участия учащихся в мероприятиях</w:t>
            </w:r>
          </w:p>
        </w:tc>
        <w:tc>
          <w:tcPr>
            <w:tcW w:w="2808" w:type="dxa"/>
          </w:tcPr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 учащихся в вопросах выбора профессии профессионального обучения</w:t>
            </w:r>
          </w:p>
        </w:tc>
        <w:tc>
          <w:tcPr>
            <w:tcW w:w="3561" w:type="dxa"/>
          </w:tcPr>
          <w:p w:rsid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федерального проекта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«Успех каждого ребенка» в 2021/2022 учебном году просмотр выпусков Всероссийского проекта «Открытые уроки» («Шоу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(16 уроков).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мероприятии «</w:t>
            </w:r>
            <w:proofErr w:type="spell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«Точка роста»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9 класс).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просветительском проекте для учащихся старших классов «Общественное просвещение» (просмотрено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профориентации).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10-11 классов во Всероссийском </w:t>
            </w:r>
            <w:proofErr w:type="gram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proofErr w:type="gram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форуме «Навигато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поступления» в онлайн-формате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(56 чел.)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и педагогов в образовательном проекте «Урок цифры» (25 чел.).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во Всероссийской программе 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системы ранней профориентации «</w:t>
            </w:r>
            <w:proofErr w:type="gram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gram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АСОБОЙ»  (68 чел.)</w:t>
            </w:r>
          </w:p>
          <w:p w:rsidR="006B0A6F" w:rsidRPr="006B0A6F" w:rsidRDefault="006B0A6F" w:rsidP="006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дистанционном конкурсе «Энциклопедия профессий» (1 чел.).</w:t>
            </w:r>
          </w:p>
          <w:p w:rsidR="006B0A6F" w:rsidRPr="006B0A6F" w:rsidRDefault="006B0A6F" w:rsidP="004A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A7576"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городском </w:t>
            </w:r>
            <w:proofErr w:type="spellStart"/>
            <w:r w:rsidR="004A7576"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="004A7576"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дистанционном конкурсе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576"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«Будущее время поколения Z»</w:t>
            </w:r>
            <w:r w:rsid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чел.)</w:t>
            </w:r>
          </w:p>
        </w:tc>
        <w:tc>
          <w:tcPr>
            <w:tcW w:w="1720" w:type="dxa"/>
          </w:tcPr>
          <w:p w:rsidR="006B0A6F" w:rsidRPr="00982727" w:rsidRDefault="006B0A6F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576" w:rsidRPr="00982727" w:rsidTr="00717B67">
        <w:tc>
          <w:tcPr>
            <w:tcW w:w="636" w:type="dxa"/>
          </w:tcPr>
          <w:p w:rsidR="004A7576" w:rsidRPr="0094781E" w:rsidRDefault="004A7576" w:rsidP="0094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967" w:type="dxa"/>
          </w:tcPr>
          <w:p w:rsidR="004A7576" w:rsidRPr="00717B67" w:rsidRDefault="004A7576" w:rsidP="00717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школьников в профессиональных пробах и информационно-ознакомительных 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на внешкольных площадках.</w:t>
            </w:r>
          </w:p>
        </w:tc>
        <w:tc>
          <w:tcPr>
            <w:tcW w:w="2882" w:type="dxa"/>
          </w:tcPr>
          <w:p w:rsidR="004A7576" w:rsidRPr="00717B67" w:rsidRDefault="004A7576" w:rsidP="0071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и организация профессиональных проб и посещения предприятий и учреждений города и области</w:t>
            </w:r>
          </w:p>
        </w:tc>
        <w:tc>
          <w:tcPr>
            <w:tcW w:w="2808" w:type="dxa"/>
          </w:tcPr>
          <w:p w:rsidR="004A7576" w:rsidRPr="00717B67" w:rsidRDefault="004A7576" w:rsidP="00610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 профессиями различного профиля, приобретение практического опыта деятельности по профессии</w:t>
            </w:r>
          </w:p>
        </w:tc>
        <w:tc>
          <w:tcPr>
            <w:tcW w:w="3561" w:type="dxa"/>
          </w:tcPr>
          <w:p w:rsidR="004A7576" w:rsidRPr="00717B67" w:rsidRDefault="004A7576" w:rsidP="0061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6-х классов в профессиональных пробах на базе МУЦ Кировского и Ленинского районов (108 чел.)</w:t>
            </w:r>
          </w:p>
          <w:p w:rsidR="004A7576" w:rsidRPr="00717B67" w:rsidRDefault="004A7576" w:rsidP="0061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8-х классов в профессиональных пробах на базе </w:t>
            </w:r>
            <w:r w:rsidR="00717B67"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Ярославского 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 индустрии питания по специальностям повар, кондитер, бухгалтер,  (31 чел.).</w:t>
            </w:r>
          </w:p>
          <w:p w:rsidR="004A7576" w:rsidRPr="00717B67" w:rsidRDefault="004A7576" w:rsidP="0061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8-х классов в профессиональных пробах на базе </w:t>
            </w:r>
            <w:r w:rsidR="00717B67"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Ярославского 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 сервиса и дизайна по специальностям парикмахерское искусство, гостиничное дело, дизайн, прикладная эстетика (45 чел.).</w:t>
            </w:r>
          </w:p>
          <w:p w:rsidR="004A7576" w:rsidRPr="00717B67" w:rsidRDefault="00717B67" w:rsidP="0061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9-х и 10-х классов в профессиональных пробах на базе Ярославского градостроительного колледжа (85 чел.).</w:t>
            </w:r>
          </w:p>
          <w:p w:rsidR="00717B67" w:rsidRPr="00717B67" w:rsidRDefault="00717B67" w:rsidP="006108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9-х классов в профессиональных пробах на базе Ярославского автомеханического колледжа (73 чел.)</w:t>
            </w:r>
          </w:p>
          <w:p w:rsidR="00717B67" w:rsidRPr="00717B67" w:rsidRDefault="00717B67" w:rsidP="00717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учащимися 8-11 классов 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 "Точка кипения 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(8 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выходов, 203 чел.).</w:t>
            </w:r>
          </w:p>
          <w:p w:rsidR="00717B67" w:rsidRPr="00717B67" w:rsidRDefault="00717B67" w:rsidP="00717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детского технопарка «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Градостроительном колледже (4 выхода, 119 чел.).</w:t>
            </w:r>
          </w:p>
          <w:p w:rsidR="004A7576" w:rsidRPr="00717B67" w:rsidRDefault="00717B67" w:rsidP="00717B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A7576"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пожарной части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г. Ярославля</w:t>
            </w:r>
            <w:r w:rsidR="004A7576"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(112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чел.).</w:t>
            </w:r>
          </w:p>
        </w:tc>
        <w:tc>
          <w:tcPr>
            <w:tcW w:w="1720" w:type="dxa"/>
          </w:tcPr>
          <w:p w:rsidR="004A7576" w:rsidRPr="00982727" w:rsidRDefault="004A7576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c>
          <w:tcPr>
            <w:tcW w:w="636" w:type="dxa"/>
          </w:tcPr>
          <w:p w:rsidR="00717B67" w:rsidRPr="00717B67" w:rsidRDefault="005640C1" w:rsidP="00717B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17B67"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38" w:type="dxa"/>
            <w:gridSpan w:val="5"/>
          </w:tcPr>
          <w:p w:rsidR="00717B67" w:rsidRPr="00717B67" w:rsidRDefault="00717B67" w:rsidP="0071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в рамках </w:t>
            </w:r>
            <w:proofErr w:type="spellStart"/>
            <w:r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717B67" w:rsidRPr="00982727" w:rsidTr="00717B67">
        <w:tc>
          <w:tcPr>
            <w:tcW w:w="636" w:type="dxa"/>
          </w:tcPr>
          <w:p w:rsidR="00717B67" w:rsidRPr="00717B67" w:rsidRDefault="005640C1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B67" w:rsidRPr="00717B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67" w:type="dxa"/>
          </w:tcPr>
          <w:p w:rsidR="00717B67" w:rsidRPr="00717B67" w:rsidRDefault="00717B67" w:rsidP="00717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консультационное сопровождение учащихся, педагогов и родителей по вопросам профориентации</w:t>
            </w:r>
          </w:p>
        </w:tc>
        <w:tc>
          <w:tcPr>
            <w:tcW w:w="2882" w:type="dxa"/>
          </w:tcPr>
          <w:p w:rsidR="00717B67" w:rsidRPr="00717B67" w:rsidRDefault="00717B67" w:rsidP="00717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Консультационное сопровождение учащихся, педагогов, родителей</w:t>
            </w:r>
          </w:p>
        </w:tc>
        <w:tc>
          <w:tcPr>
            <w:tcW w:w="2808" w:type="dxa"/>
          </w:tcPr>
          <w:p w:rsidR="00717B67" w:rsidRPr="00717B67" w:rsidRDefault="00717B67" w:rsidP="00717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педагогов, учащихся и родителей в вопросах выбора профессии, организации </w:t>
            </w:r>
            <w:proofErr w:type="spellStart"/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17B6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561" w:type="dxa"/>
          </w:tcPr>
          <w:p w:rsidR="00717B67" w:rsidRPr="00717B67" w:rsidRDefault="00717B67" w:rsidP="00717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 учащихся (16 чел.), педагогов (5 чел.) и родителей (7 чел.) по вопросам профориентации</w:t>
            </w:r>
          </w:p>
        </w:tc>
        <w:tc>
          <w:tcPr>
            <w:tcW w:w="1720" w:type="dxa"/>
          </w:tcPr>
          <w:p w:rsidR="00717B67" w:rsidRPr="00982727" w:rsidRDefault="00717B6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rPr>
          <w:trHeight w:val="259"/>
        </w:trPr>
        <w:tc>
          <w:tcPr>
            <w:tcW w:w="636" w:type="dxa"/>
          </w:tcPr>
          <w:p w:rsidR="00717B67" w:rsidRPr="00717B67" w:rsidRDefault="005640C1" w:rsidP="00564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7B67"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38" w:type="dxa"/>
            <w:gridSpan w:val="5"/>
          </w:tcPr>
          <w:p w:rsidR="00717B67" w:rsidRPr="00717B67" w:rsidRDefault="00717B67" w:rsidP="0056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уровня готовности к выбору профессии и профессионально-образовательных планов обучающихся </w:t>
            </w:r>
          </w:p>
        </w:tc>
      </w:tr>
      <w:tr w:rsidR="00717B67" w:rsidRPr="00982727" w:rsidTr="00717B67">
        <w:tc>
          <w:tcPr>
            <w:tcW w:w="636" w:type="dxa"/>
          </w:tcPr>
          <w:p w:rsidR="00717B67" w:rsidRPr="00717B67" w:rsidRDefault="005640C1" w:rsidP="006108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B67" w:rsidRPr="00717B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67" w:type="dxa"/>
          </w:tcPr>
          <w:p w:rsidR="00717B67" w:rsidRPr="00717B67" w:rsidRDefault="00717B67" w:rsidP="00610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уровня готовности к выбору профессии и профессионально-образовательных планов обучающихся  </w:t>
            </w:r>
          </w:p>
        </w:tc>
        <w:tc>
          <w:tcPr>
            <w:tcW w:w="2882" w:type="dxa"/>
          </w:tcPr>
          <w:p w:rsidR="00717B67" w:rsidRPr="00717B67" w:rsidRDefault="00717B6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опросов и диагностических процедур</w:t>
            </w:r>
          </w:p>
        </w:tc>
        <w:tc>
          <w:tcPr>
            <w:tcW w:w="2808" w:type="dxa"/>
          </w:tcPr>
          <w:p w:rsidR="00717B67" w:rsidRPr="00717B67" w:rsidRDefault="00717B6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готовности школьников к выбору профессии и их профессионально-образовательных планах</w:t>
            </w:r>
          </w:p>
        </w:tc>
        <w:tc>
          <w:tcPr>
            <w:tcW w:w="3561" w:type="dxa"/>
          </w:tcPr>
          <w:p w:rsidR="00717B67" w:rsidRPr="00717B67" w:rsidRDefault="00717B67" w:rsidP="006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 уровня готовности к выбору профессии и профессионально-образовательных планов учащихся 8-11 классов</w:t>
            </w:r>
          </w:p>
        </w:tc>
        <w:tc>
          <w:tcPr>
            <w:tcW w:w="1720" w:type="dxa"/>
          </w:tcPr>
          <w:p w:rsidR="00717B67" w:rsidRPr="00982727" w:rsidRDefault="00717B6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67" w:rsidRPr="00982727" w:rsidTr="00717B67">
        <w:tc>
          <w:tcPr>
            <w:tcW w:w="636" w:type="dxa"/>
          </w:tcPr>
          <w:p w:rsidR="00717B67" w:rsidRPr="00717B67" w:rsidRDefault="005640C1" w:rsidP="0056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B67" w:rsidRPr="00717B6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67" w:type="dxa"/>
          </w:tcPr>
          <w:p w:rsidR="00717B67" w:rsidRPr="00717B67" w:rsidRDefault="00717B67" w:rsidP="0056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выпускников  9, 11-х  классов в региональном мониторинге профессиональных планов</w:t>
            </w:r>
          </w:p>
        </w:tc>
        <w:tc>
          <w:tcPr>
            <w:tcW w:w="2882" w:type="dxa"/>
          </w:tcPr>
          <w:p w:rsidR="00717B67" w:rsidRPr="00717B67" w:rsidRDefault="00717B67" w:rsidP="00564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9-х и 11-х классов в региональном мониторинге профессиональных планов</w:t>
            </w:r>
          </w:p>
        </w:tc>
        <w:tc>
          <w:tcPr>
            <w:tcW w:w="2808" w:type="dxa"/>
          </w:tcPr>
          <w:p w:rsidR="00717B67" w:rsidRPr="00717B67" w:rsidRDefault="00717B67" w:rsidP="00564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Участие выпускников  9, 11-х  классов в региональном мониторинге профессиональных планов</w:t>
            </w:r>
          </w:p>
        </w:tc>
        <w:tc>
          <w:tcPr>
            <w:tcW w:w="3561" w:type="dxa"/>
          </w:tcPr>
          <w:p w:rsidR="00717B67" w:rsidRPr="00717B67" w:rsidRDefault="00717B67" w:rsidP="00564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выпускников  9, 11-х  классов в региональном мониторинге профессиональных планов</w:t>
            </w:r>
          </w:p>
        </w:tc>
        <w:tc>
          <w:tcPr>
            <w:tcW w:w="1720" w:type="dxa"/>
          </w:tcPr>
          <w:p w:rsidR="00717B67" w:rsidRPr="00982727" w:rsidRDefault="00717B67" w:rsidP="0098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727" w:rsidRDefault="00982727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813" w:rsidRPr="00B735BB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</w:t>
      </w:r>
      <w:r w:rsidRPr="00BF63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Изменения не вносились </w:t>
      </w:r>
    </w:p>
    <w:p w:rsidR="00610813" w:rsidRDefault="00610813" w:rsidP="00610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610813" w:rsidRDefault="00610813" w:rsidP="0061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проекте </w:t>
      </w:r>
      <w:r w:rsidRPr="00BF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 высоким профессиональным уровнем;</w:t>
      </w:r>
    </w:p>
    <w:p w:rsidR="00610813" w:rsidRDefault="00610813" w:rsidP="0061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организовано методическое обучение учителей в вопросах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школьников;</w:t>
      </w:r>
    </w:p>
    <w:p w:rsidR="00610813" w:rsidRPr="00BF63C0" w:rsidRDefault="00610813" w:rsidP="0061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проведены мероприятия по обмену опытом внутри школы (классные часы, игры, внеурочные занятия).</w:t>
      </w:r>
    </w:p>
    <w:p w:rsidR="00610813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10813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психологическая неготовность педагогов включать в содержание своих учебных занятий </w:t>
      </w:r>
      <w:proofErr w:type="spellStart"/>
      <w:r w:rsidRPr="004F7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4F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813" w:rsidRPr="004F7041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ограниченность финансовых возможностей части родителей при организации платных экскурсий и выездов.</w:t>
      </w:r>
    </w:p>
    <w:p w:rsidR="00610813" w:rsidRPr="00B735BB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13" w:rsidRPr="00B735BB" w:rsidRDefault="00610813" w:rsidP="0061081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610813" w:rsidRPr="00B735BB" w:rsidRDefault="00610813" w:rsidP="006108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813" w:rsidRPr="00B735BB" w:rsidRDefault="00610813" w:rsidP="0061081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610813" w:rsidRPr="00F53F13" w:rsidRDefault="00610813" w:rsidP="0061081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Повысился общий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компетнтности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 в вопросах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профориенации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включения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компонента в урочную деятельность;</w:t>
      </w:r>
    </w:p>
    <w:p w:rsidR="00610813" w:rsidRDefault="00610813" w:rsidP="0061081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Pr="00BF6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пополняется методическая база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:rsidR="00610813" w:rsidRDefault="00610813" w:rsidP="0061081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Повысился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в вопросах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проформентации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существующего в городе рынка труда и востребованных профессий;</w:t>
      </w:r>
    </w:p>
    <w:p w:rsidR="00610813" w:rsidRDefault="00610813" w:rsidP="0061081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Увеличение числа учащихся, участвовавших в городских конкурсах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 и среди них увеличение числа призеров;</w:t>
      </w:r>
    </w:p>
    <w:p w:rsidR="00610813" w:rsidRPr="00F53F13" w:rsidRDefault="00610813" w:rsidP="00610813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Создана и дополняется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информационная база по связям с партнерами по организации экскурсий и профессиональных проб, проведению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занятий.</w:t>
      </w:r>
    </w:p>
    <w:p w:rsidR="00610813" w:rsidRPr="00B735BB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610813" w:rsidRPr="00796AD9" w:rsidRDefault="00610813" w:rsidP="0061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и проводимых мероприятиях</w:t>
      </w:r>
      <w:r w:rsidRPr="0079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на школьном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желающие могут с ней ознакомиться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813" w:rsidRPr="00B735BB" w:rsidRDefault="00610813" w:rsidP="00610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610813" w:rsidRPr="00796AD9" w:rsidRDefault="00610813" w:rsidP="0061081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96AD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увеличение числа педагогов, включающих в свои уроки </w:t>
      </w:r>
      <w:proofErr w:type="spellStart"/>
      <w:r w:rsidR="00D75CF7">
        <w:rPr>
          <w:rFonts w:ascii="Times New Roman" w:eastAsia="Batang" w:hAnsi="Times New Roman" w:cs="Times New Roman"/>
          <w:sz w:val="24"/>
          <w:szCs w:val="24"/>
          <w:lang w:eastAsia="ru-RU"/>
        </w:rPr>
        <w:t>профориетационный</w:t>
      </w:r>
      <w:proofErr w:type="spellEnd"/>
      <w:r w:rsidR="00D75CF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компонент;</w:t>
      </w:r>
    </w:p>
    <w:p w:rsidR="00610813" w:rsidRDefault="00610813" w:rsidP="0061081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- изменение профессиональных установок педагогов на вопросы профориентации в сторону признания их важности для достижения личностных результатов учащихся;</w:t>
      </w:r>
    </w:p>
    <w:p w:rsidR="00610813" w:rsidRPr="00796AD9" w:rsidRDefault="00610813" w:rsidP="0061081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D75CF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увеличение активности педагогов в презентации своего опыта по </w:t>
      </w:r>
      <w:proofErr w:type="spellStart"/>
      <w:r w:rsidR="00D75CF7">
        <w:rPr>
          <w:rFonts w:ascii="Times New Roman" w:eastAsia="Batang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D75CF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тематике на различных площадках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610813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10813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школьных учителей, включающих </w:t>
      </w:r>
      <w:proofErr w:type="spellStart"/>
      <w:r w:rsidRPr="0033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33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в свои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возросло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3632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опроса педагогов);</w:t>
      </w:r>
    </w:p>
    <w:p w:rsidR="00610813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педагогов, участвующих в проведении и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мероприятий увеличилось на 20% (на основании опроса педагогов);</w:t>
      </w:r>
    </w:p>
    <w:p w:rsidR="00610813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учащихся, имеющих высокий уровень готовности к выбору профессии, возросло на 24% (по данным мониторинга);</w:t>
      </w:r>
    </w:p>
    <w:p w:rsidR="00610813" w:rsidRPr="00B735BB" w:rsidRDefault="00610813" w:rsidP="006108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число учащихся, удовлетворенных работой школы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направлении, увеличилось на 12% (по данным мониторинга).</w:t>
      </w:r>
    </w:p>
    <w:p w:rsidR="00610813" w:rsidRDefault="00610813" w:rsidP="0061081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610813" w:rsidRDefault="002A7226" w:rsidP="00610813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Проведение педагогом-психологом Лихачевым И.А.</w:t>
      </w:r>
      <w:r w:rsidR="00610813" w:rsidRPr="0061081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м</w:t>
      </w:r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>астер-класс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 </w:t>
      </w:r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«Использование метафорических ассоциативных карт в </w:t>
      </w:r>
      <w:proofErr w:type="spellStart"/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» в рамках </w:t>
      </w:r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МО </w:t>
      </w:r>
      <w:r w:rsidRPr="002A722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педагогов-психологов СШ «Инструменты деятельности школьного психолога»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2A7226" w:rsidRDefault="002A7226" w:rsidP="0061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Выступление</w:t>
      </w:r>
      <w:r w:rsidRPr="002A7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педагога-психолога Лихачева И.А.</w:t>
      </w:r>
      <w:r w:rsidRPr="0061081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Pr="000D1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презентации результатов деятельности  МРЦ </w:t>
      </w:r>
      <w:r w:rsidRPr="000D1183">
        <w:rPr>
          <w:rFonts w:ascii="Times New Roman" w:hAnsi="Times New Roman" w:cs="Times New Roman"/>
          <w:sz w:val="24"/>
          <w:szCs w:val="24"/>
        </w:rPr>
        <w:t xml:space="preserve">«Профориентация </w:t>
      </w:r>
      <w:proofErr w:type="spellStart"/>
      <w:r w:rsidRPr="000D1183">
        <w:rPr>
          <w:rFonts w:ascii="Times New Roman" w:hAnsi="Times New Roman" w:cs="Times New Roman"/>
          <w:sz w:val="24"/>
          <w:szCs w:val="24"/>
        </w:rPr>
        <w:t>non-stop</w:t>
      </w:r>
      <w:proofErr w:type="spellEnd"/>
      <w:r w:rsidRPr="000D11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проектной деятельности.</w:t>
      </w:r>
    </w:p>
    <w:p w:rsidR="00174701" w:rsidRDefault="00174701" w:rsidP="0061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701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учителя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74701">
        <w:rPr>
          <w:rFonts w:ascii="Times New Roman" w:hAnsi="Times New Roman" w:cs="Times New Roman"/>
          <w:sz w:val="24"/>
          <w:szCs w:val="24"/>
        </w:rPr>
        <w:t xml:space="preserve">  на мероприятии по презентации результатов деятельности  МРЦ «Профориентация </w:t>
      </w:r>
      <w:proofErr w:type="spellStart"/>
      <w:r w:rsidRPr="00174701">
        <w:rPr>
          <w:rFonts w:ascii="Times New Roman" w:hAnsi="Times New Roman" w:cs="Times New Roman"/>
          <w:sz w:val="24"/>
          <w:szCs w:val="24"/>
        </w:rPr>
        <w:t>non-stop</w:t>
      </w:r>
      <w:proofErr w:type="spellEnd"/>
      <w:r w:rsidRPr="00174701">
        <w:rPr>
          <w:rFonts w:ascii="Times New Roman" w:hAnsi="Times New Roman" w:cs="Times New Roman"/>
          <w:sz w:val="24"/>
          <w:szCs w:val="24"/>
        </w:rPr>
        <w:t>» по</w:t>
      </w:r>
      <w:r>
        <w:rPr>
          <w:rFonts w:ascii="Times New Roman" w:hAnsi="Times New Roman" w:cs="Times New Roman"/>
          <w:sz w:val="24"/>
          <w:szCs w:val="24"/>
        </w:rPr>
        <w:t xml:space="preserve"> разработке уроков по истории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компонентом.</w:t>
      </w:r>
    </w:p>
    <w:p w:rsidR="002A7226" w:rsidRPr="00610813" w:rsidRDefault="002A7226" w:rsidP="00610813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учителя русского языка и литературы Ждановой Е.Н. на городском мероприятии «Панорама педагогического опыта» с докладом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610813" w:rsidRPr="00174701" w:rsidRDefault="00174701" w:rsidP="006108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Готовится к публикации </w:t>
      </w:r>
      <w:r w:rsidR="00610813" w:rsidRPr="00D03833">
        <w:rPr>
          <w:rFonts w:ascii="Times New Roman" w:eastAsia="Batang" w:hAnsi="Times New Roman" w:cs="Times New Roman"/>
          <w:sz w:val="24"/>
          <w:szCs w:val="24"/>
          <w:lang w:eastAsia="ru-RU"/>
        </w:rPr>
        <w:t>статья Лихаче</w:t>
      </w:r>
      <w:r w:rsidR="00610813" w:rsidRPr="00D03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И.А</w:t>
      </w:r>
      <w:r w:rsidR="00610813" w:rsidRPr="005C26C8">
        <w:rPr>
          <w:rFonts w:ascii="Times New Roman" w:hAnsi="Times New Roman" w:cs="Times New Roman"/>
          <w:sz w:val="24"/>
          <w:szCs w:val="24"/>
        </w:rPr>
        <w:t xml:space="preserve">. «Использование </w:t>
      </w:r>
      <w:r>
        <w:rPr>
          <w:rFonts w:ascii="Times New Roman" w:hAnsi="Times New Roman" w:cs="Times New Roman"/>
          <w:sz w:val="24"/>
          <w:szCs w:val="24"/>
        </w:rPr>
        <w:t>метода</w:t>
      </w:r>
      <w:r w:rsidR="00610813" w:rsidRPr="005C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610813" w:rsidRPr="005C26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10813" w:rsidRPr="005C26C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10813" w:rsidRPr="005C26C8">
        <w:rPr>
          <w:rFonts w:ascii="Times New Roman" w:hAnsi="Times New Roman" w:cs="Times New Roman"/>
          <w:sz w:val="24"/>
          <w:szCs w:val="24"/>
        </w:rPr>
        <w:t xml:space="preserve"> работе в школе» в сборнике материалов </w:t>
      </w:r>
      <w:r w:rsidR="00610813" w:rsidRPr="005C26C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0813" w:rsidRPr="005C26C8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61081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610813" w:rsidRPr="005C26C8">
        <w:rPr>
          <w:rFonts w:ascii="Times New Roman" w:hAnsi="Times New Roman" w:cs="Times New Roman"/>
          <w:sz w:val="24"/>
          <w:szCs w:val="24"/>
        </w:rPr>
        <w:t>практическ</w:t>
      </w:r>
      <w:r w:rsidR="00610813">
        <w:rPr>
          <w:rFonts w:ascii="Times New Roman" w:hAnsi="Times New Roman" w:cs="Times New Roman"/>
          <w:sz w:val="24"/>
          <w:szCs w:val="24"/>
        </w:rPr>
        <w:t>ой конференции</w:t>
      </w:r>
      <w:r w:rsidR="00610813" w:rsidRPr="005C26C8">
        <w:rPr>
          <w:rFonts w:ascii="Times New Roman" w:hAnsi="Times New Roman" w:cs="Times New Roman"/>
          <w:sz w:val="24"/>
          <w:szCs w:val="24"/>
        </w:rPr>
        <w:t xml:space="preserve"> «Актуальные проблемы психологии и педаго</w:t>
      </w:r>
      <w:r w:rsidR="00610813">
        <w:rPr>
          <w:rFonts w:ascii="Times New Roman" w:hAnsi="Times New Roman" w:cs="Times New Roman"/>
          <w:sz w:val="24"/>
          <w:szCs w:val="24"/>
        </w:rPr>
        <w:t>гики в совре</w:t>
      </w:r>
      <w:r>
        <w:rPr>
          <w:rFonts w:ascii="Times New Roman" w:hAnsi="Times New Roman" w:cs="Times New Roman"/>
          <w:sz w:val="24"/>
          <w:szCs w:val="24"/>
        </w:rPr>
        <w:t>менном образовании», ЯГПУ им. К.Д. Ушинского.</w:t>
      </w:r>
    </w:p>
    <w:p w:rsidR="00982727" w:rsidRDefault="00982727" w:rsidP="0077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27" w:rsidRPr="008C2E15" w:rsidRDefault="008C2E15" w:rsidP="008C2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E15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8C2E15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2E15">
        <w:rPr>
          <w:rFonts w:ascii="Times New Roman" w:hAnsi="Times New Roman" w:cs="Times New Roman"/>
          <w:sz w:val="24"/>
          <w:szCs w:val="24"/>
        </w:rPr>
        <w:t>Лихачев И.А.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E15">
        <w:rPr>
          <w:rFonts w:ascii="Times New Roman" w:hAnsi="Times New Roman" w:cs="Times New Roman"/>
          <w:sz w:val="24"/>
          <w:szCs w:val="24"/>
        </w:rPr>
        <w:t xml:space="preserve"> педагог-психолог шко</w:t>
      </w:r>
      <w:bookmarkStart w:id="0" w:name="_GoBack"/>
      <w:bookmarkEnd w:id="0"/>
      <w:r w:rsidRPr="008C2E15">
        <w:rPr>
          <w:rFonts w:ascii="Times New Roman" w:hAnsi="Times New Roman" w:cs="Times New Roman"/>
          <w:sz w:val="24"/>
          <w:szCs w:val="24"/>
        </w:rPr>
        <w:t xml:space="preserve">лы №76, </w:t>
      </w:r>
      <w:proofErr w:type="spellStart"/>
      <w:r w:rsidRPr="008C2E1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C2E1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C2E15">
        <w:rPr>
          <w:rFonts w:ascii="Times New Roman" w:hAnsi="Times New Roman" w:cs="Times New Roman"/>
          <w:sz w:val="24"/>
          <w:szCs w:val="24"/>
        </w:rPr>
        <w:t>оц.н</w:t>
      </w:r>
      <w:proofErr w:type="spellEnd"/>
      <w:r w:rsidRPr="008C2E1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82727" w:rsidRPr="008C2E15" w:rsidSect="005640C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22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4741515"/>
    <w:multiLevelType w:val="hybridMultilevel"/>
    <w:tmpl w:val="84FE7EEE"/>
    <w:lvl w:ilvl="0" w:tplc="F5CC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B170FE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8"/>
    <w:rsid w:val="000D1183"/>
    <w:rsid w:val="000E56C2"/>
    <w:rsid w:val="00111FD8"/>
    <w:rsid w:val="001336B9"/>
    <w:rsid w:val="00174701"/>
    <w:rsid w:val="00257E30"/>
    <w:rsid w:val="002A7226"/>
    <w:rsid w:val="00335A82"/>
    <w:rsid w:val="003833B1"/>
    <w:rsid w:val="00441C00"/>
    <w:rsid w:val="00465197"/>
    <w:rsid w:val="004A7576"/>
    <w:rsid w:val="004D254F"/>
    <w:rsid w:val="00506D8C"/>
    <w:rsid w:val="00511A95"/>
    <w:rsid w:val="0052376C"/>
    <w:rsid w:val="005640C1"/>
    <w:rsid w:val="00610813"/>
    <w:rsid w:val="00616CC9"/>
    <w:rsid w:val="006B0A6F"/>
    <w:rsid w:val="00714A83"/>
    <w:rsid w:val="00717B67"/>
    <w:rsid w:val="00772E8A"/>
    <w:rsid w:val="007B1AF1"/>
    <w:rsid w:val="008C2E15"/>
    <w:rsid w:val="0094781E"/>
    <w:rsid w:val="00982727"/>
    <w:rsid w:val="00993158"/>
    <w:rsid w:val="00A22239"/>
    <w:rsid w:val="00A679A6"/>
    <w:rsid w:val="00C3022C"/>
    <w:rsid w:val="00C40C35"/>
    <w:rsid w:val="00CC62D2"/>
    <w:rsid w:val="00CF54C7"/>
    <w:rsid w:val="00D75CF7"/>
    <w:rsid w:val="00DA5D35"/>
    <w:rsid w:val="00DD2D0F"/>
    <w:rsid w:val="00F00441"/>
    <w:rsid w:val="00F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8C"/>
    <w:pPr>
      <w:ind w:left="720"/>
      <w:contextualSpacing/>
    </w:pPr>
  </w:style>
  <w:style w:type="character" w:customStyle="1" w:styleId="markedcontent">
    <w:name w:val="markedcontent"/>
    <w:basedOn w:val="a0"/>
    <w:rsid w:val="000D1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8C"/>
    <w:pPr>
      <w:ind w:left="720"/>
      <w:contextualSpacing/>
    </w:pPr>
  </w:style>
  <w:style w:type="character" w:customStyle="1" w:styleId="markedcontent">
    <w:name w:val="markedcontent"/>
    <w:basedOn w:val="a0"/>
    <w:rsid w:val="000D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E72E-AB3A-4AAB-BE25-C5B445B9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2022-05-25T10:21:00Z</dcterms:created>
  <dcterms:modified xsi:type="dcterms:W3CDTF">2022-05-26T12:47:00Z</dcterms:modified>
</cp:coreProperties>
</file>