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97" w:rsidRPr="000A3701" w:rsidRDefault="000A3701" w:rsidP="000A37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701">
        <w:rPr>
          <w:rFonts w:ascii="Times New Roman" w:hAnsi="Times New Roman" w:cs="Times New Roman"/>
          <w:b/>
          <w:sz w:val="28"/>
          <w:szCs w:val="28"/>
        </w:rPr>
        <w:t xml:space="preserve">Отчет по результатам </w:t>
      </w:r>
      <w:proofErr w:type="spellStart"/>
      <w:r w:rsidRPr="000A3701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0A3701">
        <w:rPr>
          <w:rFonts w:ascii="Times New Roman" w:hAnsi="Times New Roman" w:cs="Times New Roman"/>
          <w:b/>
          <w:sz w:val="28"/>
          <w:szCs w:val="28"/>
        </w:rPr>
        <w:t xml:space="preserve"> работы в школе за 20</w:t>
      </w:r>
      <w:r w:rsidR="00EB2E96">
        <w:rPr>
          <w:rFonts w:ascii="Times New Roman" w:hAnsi="Times New Roman" w:cs="Times New Roman"/>
          <w:b/>
          <w:sz w:val="28"/>
          <w:szCs w:val="28"/>
        </w:rPr>
        <w:t>21</w:t>
      </w:r>
      <w:r w:rsidRPr="000A3701">
        <w:rPr>
          <w:rFonts w:ascii="Times New Roman" w:hAnsi="Times New Roman" w:cs="Times New Roman"/>
          <w:b/>
          <w:sz w:val="28"/>
          <w:szCs w:val="28"/>
        </w:rPr>
        <w:t>-2</w:t>
      </w:r>
      <w:r w:rsidR="00EB2E9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0A37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3701"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 w:rsidRPr="000A370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80"/>
        <w:gridCol w:w="2527"/>
        <w:gridCol w:w="2502"/>
        <w:gridCol w:w="2879"/>
      </w:tblGrid>
      <w:tr w:rsidR="000A3701" w:rsidRPr="00B735BB" w:rsidTr="000A3701">
        <w:trPr>
          <w:trHeight w:val="1356"/>
          <w:jc w:val="center"/>
        </w:trPr>
        <w:tc>
          <w:tcPr>
            <w:tcW w:w="560" w:type="dxa"/>
          </w:tcPr>
          <w:p w:rsidR="000A3701" w:rsidRPr="00B735BB" w:rsidRDefault="000A3701" w:rsidP="00F26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7" w:type="dxa"/>
          </w:tcPr>
          <w:p w:rsidR="000A3701" w:rsidRPr="00B735BB" w:rsidRDefault="000A3701" w:rsidP="000A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адачи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527" w:type="dxa"/>
          </w:tcPr>
          <w:p w:rsidR="000A3701" w:rsidRPr="00B735BB" w:rsidRDefault="000A3701" w:rsidP="00F2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294" w:type="dxa"/>
          </w:tcPr>
          <w:p w:rsidR="000A3701" w:rsidRPr="00B735BB" w:rsidRDefault="000A3701" w:rsidP="00F2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0A3701" w:rsidRPr="00B735BB" w:rsidRDefault="000A3701" w:rsidP="00F2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087" w:type="dxa"/>
          </w:tcPr>
          <w:p w:rsidR="000A3701" w:rsidRPr="00B735BB" w:rsidRDefault="000A3701" w:rsidP="00F2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0A3701" w:rsidRPr="00B735BB" w:rsidTr="000A3701">
        <w:trPr>
          <w:trHeight w:val="265"/>
          <w:jc w:val="center"/>
        </w:trPr>
        <w:tc>
          <w:tcPr>
            <w:tcW w:w="560" w:type="dxa"/>
          </w:tcPr>
          <w:p w:rsidR="000A3701" w:rsidRPr="00B735BB" w:rsidRDefault="000A3701" w:rsidP="00F2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</w:tcPr>
          <w:p w:rsidR="000A3701" w:rsidRPr="00A2607B" w:rsidRDefault="000A3701" w:rsidP="003D7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</w:t>
            </w:r>
            <w:r w:rsidR="003D74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D7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7" w:type="dxa"/>
          </w:tcPr>
          <w:p w:rsidR="000A3701" w:rsidRPr="00A2607B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proofErr w:type="spellStart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учетом областных и городских мероприятий.</w:t>
            </w:r>
          </w:p>
        </w:tc>
        <w:tc>
          <w:tcPr>
            <w:tcW w:w="2294" w:type="dxa"/>
          </w:tcPr>
          <w:p w:rsidR="000A3701" w:rsidRPr="00A2607B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ОО.</w:t>
            </w:r>
          </w:p>
        </w:tc>
        <w:tc>
          <w:tcPr>
            <w:tcW w:w="3087" w:type="dxa"/>
          </w:tcPr>
          <w:p w:rsidR="000A3701" w:rsidRPr="00A2607B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ОО.</w:t>
            </w:r>
          </w:p>
        </w:tc>
      </w:tr>
      <w:tr w:rsidR="000A3701" w:rsidRPr="00B735BB" w:rsidTr="000A3701">
        <w:trPr>
          <w:trHeight w:val="265"/>
          <w:jc w:val="center"/>
        </w:trPr>
        <w:tc>
          <w:tcPr>
            <w:tcW w:w="560" w:type="dxa"/>
          </w:tcPr>
          <w:p w:rsidR="000A3701" w:rsidRPr="00B735BB" w:rsidRDefault="000A3701" w:rsidP="00F2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7" w:type="dxa"/>
          </w:tcPr>
          <w:p w:rsidR="000A3701" w:rsidRPr="00A2607B" w:rsidRDefault="000A3701" w:rsidP="003D7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 школе </w:t>
            </w: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ганизационно-методической работу</w:t>
            </w: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по </w:t>
            </w:r>
            <w:r w:rsidR="003D74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 школе </w:t>
            </w:r>
            <w:proofErr w:type="spellStart"/>
            <w:r w:rsidR="003D746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3D7461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2527" w:type="dxa"/>
          </w:tcPr>
          <w:p w:rsidR="000A3701" w:rsidRPr="00A2607B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базы методических материалов по включению в уроки </w:t>
            </w:r>
            <w:proofErr w:type="spellStart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компонента,</w:t>
            </w:r>
          </w:p>
          <w:p w:rsidR="000A3701" w:rsidRPr="00A2607B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- проведение семинара для педагогов школы по выше обозначенной теме.</w:t>
            </w:r>
          </w:p>
        </w:tc>
        <w:tc>
          <w:tcPr>
            <w:tcW w:w="2294" w:type="dxa"/>
          </w:tcPr>
          <w:p w:rsidR="000A3701" w:rsidRPr="00A2607B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методической компетентности педагогов в подготовке и проведении уроков с </w:t>
            </w:r>
            <w:proofErr w:type="spellStart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профориентационным</w:t>
            </w:r>
            <w:proofErr w:type="spellEnd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компонентом;</w:t>
            </w:r>
          </w:p>
          <w:p w:rsidR="000A3701" w:rsidRPr="00A2607B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- создание базы методических материалов.</w:t>
            </w:r>
          </w:p>
        </w:tc>
        <w:tc>
          <w:tcPr>
            <w:tcW w:w="3087" w:type="dxa"/>
          </w:tcPr>
          <w:p w:rsidR="000A3701" w:rsidRPr="00A2607B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461" w:rsidRPr="00C3022C">
              <w:rPr>
                <w:rFonts w:ascii="Times New Roman" w:hAnsi="Times New Roman" w:cs="Times New Roman"/>
                <w:sz w:val="24"/>
                <w:szCs w:val="24"/>
              </w:rPr>
              <w:t>Педагоги, педагог-психолог приняли участие</w:t>
            </w:r>
            <w:r w:rsidR="003D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461" w:rsidRPr="00C3022C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="003D7461">
              <w:rPr>
                <w:rFonts w:ascii="Times New Roman" w:hAnsi="Times New Roman" w:cs="Times New Roman"/>
                <w:sz w:val="24"/>
                <w:szCs w:val="24"/>
              </w:rPr>
              <w:t xml:space="preserve"> МРЦ</w:t>
            </w:r>
            <w:r w:rsidR="003D7461" w:rsidRPr="00C30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7461">
              <w:rPr>
                <w:rFonts w:ascii="Times New Roman" w:hAnsi="Times New Roman" w:cs="Times New Roman"/>
                <w:sz w:val="24"/>
                <w:szCs w:val="24"/>
              </w:rPr>
              <w:t>3 педагогических работника приняли участие в мероприятии</w:t>
            </w:r>
            <w:r w:rsidR="003D7461" w:rsidRPr="000D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61">
              <w:rPr>
                <w:rFonts w:ascii="Times New Roman" w:hAnsi="Times New Roman" w:cs="Times New Roman"/>
                <w:sz w:val="24"/>
                <w:szCs w:val="24"/>
              </w:rPr>
              <w:t xml:space="preserve">по презентации результатов деятельности  МРЦ </w:t>
            </w:r>
            <w:r w:rsidR="003D7461" w:rsidRPr="000D1183">
              <w:rPr>
                <w:rFonts w:ascii="Times New Roman" w:hAnsi="Times New Roman" w:cs="Times New Roman"/>
                <w:sz w:val="24"/>
                <w:szCs w:val="24"/>
              </w:rPr>
              <w:t xml:space="preserve">«Профориентация </w:t>
            </w:r>
            <w:proofErr w:type="spellStart"/>
            <w:r w:rsidR="003D7461" w:rsidRPr="000D1183">
              <w:rPr>
                <w:rFonts w:ascii="Times New Roman" w:hAnsi="Times New Roman" w:cs="Times New Roman"/>
                <w:sz w:val="24"/>
                <w:szCs w:val="24"/>
              </w:rPr>
              <w:t>non-stop</w:t>
            </w:r>
            <w:proofErr w:type="spellEnd"/>
            <w:r w:rsidR="003D7461" w:rsidRPr="000D11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3701" w:rsidRPr="00A2607B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сформирована база методических материалов по включению в уроки </w:t>
            </w:r>
            <w:proofErr w:type="spellStart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2607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компонента.</w:t>
            </w:r>
          </w:p>
        </w:tc>
      </w:tr>
      <w:tr w:rsidR="000A3701" w:rsidRPr="00B735BB" w:rsidTr="000A3701">
        <w:trPr>
          <w:trHeight w:val="265"/>
          <w:jc w:val="center"/>
        </w:trPr>
        <w:tc>
          <w:tcPr>
            <w:tcW w:w="560" w:type="dxa"/>
          </w:tcPr>
          <w:p w:rsidR="000A3701" w:rsidRPr="00B735BB" w:rsidRDefault="000A3701" w:rsidP="00F2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7" w:type="dxa"/>
          </w:tcPr>
          <w:p w:rsidR="000A3701" w:rsidRPr="008B5C92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информационно-просветительскую работу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</w:t>
            </w:r>
            <w:proofErr w:type="gramStart"/>
            <w:r w:rsidRPr="008B5C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>профориентации.</w:t>
            </w:r>
          </w:p>
        </w:tc>
        <w:tc>
          <w:tcPr>
            <w:tcW w:w="2527" w:type="dxa"/>
          </w:tcPr>
          <w:p w:rsidR="000A3701" w:rsidRPr="008B5C92" w:rsidRDefault="000A3701" w:rsidP="00F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стенда по профориентации;</w:t>
            </w:r>
          </w:p>
          <w:p w:rsidR="000A3701" w:rsidRPr="008B5C92" w:rsidRDefault="000A3701" w:rsidP="00F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информационных встреч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>с представителями учебных заведений и образовательных центров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701" w:rsidRDefault="000A3701" w:rsidP="00F2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 мероприятиях, проводимых на различных площадках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города;</w:t>
            </w:r>
          </w:p>
          <w:p w:rsidR="000A3701" w:rsidRPr="008B5C92" w:rsidRDefault="000A3701" w:rsidP="00F2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>- информирование старшеклассников о днях открытых дверей в учебных заведениях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условиях приема</w:t>
            </w:r>
          </w:p>
        </w:tc>
        <w:tc>
          <w:tcPr>
            <w:tcW w:w="2294" w:type="dxa"/>
          </w:tcPr>
          <w:p w:rsidR="000A3701" w:rsidRPr="008B5C92" w:rsidRDefault="000A3701" w:rsidP="00F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адекватных представлений учащихся 9-11 классов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учебных заведениях города системы СПО и ВПО, об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приема и обучения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этих 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>учебных заведениях. Информационная компетентность учащихся в выборе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дальнейшей образовательной траектории</w:t>
            </w:r>
          </w:p>
        </w:tc>
        <w:tc>
          <w:tcPr>
            <w:tcW w:w="3087" w:type="dxa"/>
          </w:tcPr>
          <w:p w:rsidR="000A3701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 и  периодически обновляется стенд «Твой выбор»;</w:t>
            </w:r>
          </w:p>
          <w:p w:rsidR="003D7461" w:rsidRDefault="003D746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ополнена база нормативных документов.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№ 76 в разделе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CC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616CC9">
              <w:rPr>
                <w:rFonts w:ascii="Times New Roman" w:hAnsi="Times New Roman" w:cs="Times New Roman"/>
                <w:sz w:val="24"/>
                <w:szCs w:val="24"/>
              </w:rPr>
              <w:t xml:space="preserve"> работа»</w:t>
            </w:r>
          </w:p>
          <w:p w:rsidR="003D7461" w:rsidRDefault="000A3701" w:rsidP="003D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461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  <w:r w:rsidR="003D7461" w:rsidRPr="008B5C9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3D7461">
              <w:rPr>
                <w:rFonts w:ascii="Times New Roman" w:hAnsi="Times New Roman" w:cs="Times New Roman"/>
                <w:sz w:val="24"/>
                <w:szCs w:val="24"/>
              </w:rPr>
              <w:t>ы информационно-ознакомительные встречи</w:t>
            </w:r>
            <w:r w:rsidR="003D7461"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учебных заведений и образовательных центров города (в том числе:</w:t>
            </w:r>
            <w:proofErr w:type="gramEnd"/>
            <w:r w:rsidR="003D7461"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7461" w:rsidRPr="008B5C92">
              <w:rPr>
                <w:rFonts w:ascii="Times New Roman" w:hAnsi="Times New Roman" w:cs="Times New Roman"/>
                <w:sz w:val="24"/>
                <w:szCs w:val="24"/>
              </w:rPr>
              <w:t>ЯрГУ</w:t>
            </w:r>
            <w:proofErr w:type="spellEnd"/>
            <w:r w:rsidR="003D7461"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 им. Демидова (</w:t>
            </w:r>
            <w:r w:rsidR="003D746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D7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</w:t>
            </w:r>
            <w:r w:rsidR="003D7461" w:rsidRPr="008B5C92">
              <w:rPr>
                <w:rFonts w:ascii="Times New Roman" w:hAnsi="Times New Roman" w:cs="Times New Roman"/>
                <w:sz w:val="24"/>
                <w:szCs w:val="24"/>
              </w:rPr>
              <w:t>.), ЯГСХА (</w:t>
            </w:r>
            <w:r w:rsidR="003D7461">
              <w:rPr>
                <w:rFonts w:ascii="Times New Roman" w:hAnsi="Times New Roman" w:cs="Times New Roman"/>
                <w:sz w:val="24"/>
                <w:szCs w:val="24"/>
              </w:rPr>
              <w:t>2 встречи</w:t>
            </w:r>
            <w:r w:rsidR="003D7461"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3D7461">
              <w:rPr>
                <w:rFonts w:ascii="Times New Roman" w:hAnsi="Times New Roman" w:cs="Times New Roman"/>
                <w:sz w:val="24"/>
                <w:szCs w:val="24"/>
              </w:rPr>
              <w:t>ЯГПУ им. Ушинского (1 встреча).</w:t>
            </w:r>
          </w:p>
          <w:p w:rsidR="003D7461" w:rsidRDefault="003D7461" w:rsidP="003D7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школы приняли участие в городском информационном мероприятии по профориентации: 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 «Скажи профессии “Да”!»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(57 чел.).</w:t>
            </w:r>
          </w:p>
          <w:p w:rsidR="003D7461" w:rsidRDefault="003D7461" w:rsidP="003D7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регулярное информирование старшеклассников о днях открытых дверей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учебных заведений посредством буклетов, объявлений, интернет-сообщений.</w:t>
            </w:r>
          </w:p>
          <w:p w:rsidR="000A3701" w:rsidRPr="008B5C92" w:rsidRDefault="000A3701" w:rsidP="003D7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регулярное информирование старшеклассников о днях открытых дверей различных учебных заведений посредством буклетов и объявлений учителями</w:t>
            </w:r>
          </w:p>
        </w:tc>
      </w:tr>
      <w:tr w:rsidR="000A3701" w:rsidRPr="00B735BB" w:rsidTr="000A3701">
        <w:trPr>
          <w:trHeight w:val="265"/>
          <w:jc w:val="center"/>
        </w:trPr>
        <w:tc>
          <w:tcPr>
            <w:tcW w:w="560" w:type="dxa"/>
          </w:tcPr>
          <w:p w:rsidR="000A3701" w:rsidRPr="00B735BB" w:rsidRDefault="000A3701" w:rsidP="00F2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27" w:type="dxa"/>
          </w:tcPr>
          <w:p w:rsidR="000A3701" w:rsidRPr="00B735BB" w:rsidRDefault="000A3701" w:rsidP="00F2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 школе проведение занятий, встреч, классных часов и мероприятий, имеющих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направленность</w:t>
            </w:r>
          </w:p>
        </w:tc>
        <w:tc>
          <w:tcPr>
            <w:tcW w:w="2527" w:type="dxa"/>
          </w:tcPr>
          <w:p w:rsidR="000A3701" w:rsidRPr="00B31BF2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31BF2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профориентации  с приглашенными специалистами;</w:t>
            </w:r>
          </w:p>
          <w:p w:rsidR="000A3701" w:rsidRPr="00B31BF2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2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встреч с представителями профессий, классных часов, игровых занятий, имеющих </w:t>
            </w:r>
            <w:proofErr w:type="spellStart"/>
            <w:r w:rsidRPr="00B31BF2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B31BF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направленность;</w:t>
            </w:r>
          </w:p>
          <w:p w:rsidR="000A3701" w:rsidRPr="00B31BF2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2">
              <w:rPr>
                <w:rFonts w:ascii="Times New Roman" w:hAnsi="Times New Roman" w:cs="Times New Roman"/>
                <w:sz w:val="24"/>
                <w:szCs w:val="24"/>
              </w:rPr>
              <w:t>- проведение внеурочных и факультативных занятий по профориентации;</w:t>
            </w:r>
          </w:p>
          <w:p w:rsidR="000A3701" w:rsidRDefault="000A3701" w:rsidP="00EE3F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701" w:rsidRDefault="000A3701" w:rsidP="00F2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701" w:rsidRDefault="000A3701" w:rsidP="00F2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701" w:rsidRPr="00B735BB" w:rsidRDefault="000A3701" w:rsidP="00F2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0A3701" w:rsidRPr="00B735BB" w:rsidRDefault="000A3701" w:rsidP="00EE3F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 xml:space="preserve">омпетентность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вопросах типологий профессий, оснований для правильного выбора профессии, знания собственных профессиональных предпочтений и склонностей</w:t>
            </w:r>
          </w:p>
        </w:tc>
        <w:tc>
          <w:tcPr>
            <w:tcW w:w="3087" w:type="dxa"/>
          </w:tcPr>
          <w:p w:rsidR="003D7461" w:rsidRDefault="003D7461" w:rsidP="003D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занятия «Ловушки ЕГЭ» и «Навигатор поступления» от образовательного центра «Максимум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  <w:r w:rsidRPr="008B5C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461" w:rsidRDefault="003D7461" w:rsidP="003D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встречи с представителями различных профессий (программист, биолог, спасатель, полицейский, кинолог, парикмахер и др. – 7 встреч).</w:t>
            </w:r>
          </w:p>
          <w:p w:rsidR="003D7461" w:rsidRDefault="003D7461" w:rsidP="003D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лекция сотрудника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перспективам работы программистом для учащихся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(25 чел.)</w:t>
            </w:r>
          </w:p>
          <w:p w:rsidR="003D7461" w:rsidRPr="005D2B1F" w:rsidRDefault="003D7461" w:rsidP="003D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2B1F">
              <w:rPr>
                <w:rFonts w:ascii="Times New Roman" w:hAnsi="Times New Roman" w:cs="Times New Roman"/>
                <w:sz w:val="24"/>
                <w:szCs w:val="24"/>
              </w:rPr>
              <w:t>роведение деловой игры по теме «Профессия-банкир» в 7-х классах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класса).</w:t>
            </w:r>
          </w:p>
          <w:p w:rsidR="003D7461" w:rsidRDefault="003D7461" w:rsidP="003D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проведены классные часы в 5-х, 6-х и 8-х  классах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 (8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часов).</w:t>
            </w:r>
          </w:p>
          <w:p w:rsidR="003D7461" w:rsidRDefault="003D7461" w:rsidP="003D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8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уч-ся 3-х и 4-х классов</w:t>
            </w:r>
            <w:r w:rsidRPr="0088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«Редкие и необычные профессии в мире»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3701" w:rsidRPr="00EE3FDA" w:rsidRDefault="003D7461" w:rsidP="003D7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занятия 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ЯГПУ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учащихся 10-х классов 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(3 занятия)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A3701" w:rsidRPr="00EE3F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0A3701" w:rsidRPr="00EE3F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A3701" w:rsidRPr="00EE3FDA">
              <w:rPr>
                <w:rFonts w:ascii="Times New Roman" w:hAnsi="Times New Roman" w:cs="Times New Roman"/>
                <w:sz w:val="24"/>
                <w:szCs w:val="24"/>
              </w:rPr>
              <w:t>частие обучающихся в просмотре  онлайн трансляций открытых уроков портала «</w:t>
            </w:r>
            <w:proofErr w:type="spellStart"/>
            <w:r w:rsidR="000A3701" w:rsidRPr="00EE3FD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0A3701" w:rsidRPr="00EE3FDA">
              <w:rPr>
                <w:rFonts w:ascii="Times New Roman" w:hAnsi="Times New Roman" w:cs="Times New Roman"/>
                <w:sz w:val="24"/>
                <w:szCs w:val="24"/>
              </w:rPr>
              <w:t>» (10 уроков)</w:t>
            </w:r>
          </w:p>
        </w:tc>
      </w:tr>
      <w:tr w:rsidR="000A3701" w:rsidRPr="00B735BB" w:rsidTr="000A3701">
        <w:trPr>
          <w:trHeight w:val="265"/>
          <w:jc w:val="center"/>
        </w:trPr>
        <w:tc>
          <w:tcPr>
            <w:tcW w:w="560" w:type="dxa"/>
          </w:tcPr>
          <w:p w:rsidR="000A3701" w:rsidRPr="00B735BB" w:rsidRDefault="000A3701" w:rsidP="00F2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27" w:type="dxa"/>
          </w:tcPr>
          <w:p w:rsidR="000A3701" w:rsidRDefault="000A3701" w:rsidP="00F2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участие учащихся школы в городских конкурсах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527" w:type="dxa"/>
          </w:tcPr>
          <w:p w:rsidR="000A3701" w:rsidRPr="008B5C92" w:rsidRDefault="000A3701" w:rsidP="00F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сопровождение учащихся в подготовке к участию в конкурсах </w:t>
            </w:r>
          </w:p>
        </w:tc>
        <w:tc>
          <w:tcPr>
            <w:tcW w:w="2294" w:type="dxa"/>
          </w:tcPr>
          <w:p w:rsidR="000A3701" w:rsidRDefault="000A3701" w:rsidP="00F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учащимися опыта участия в конкурсах, повышение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</w:t>
            </w:r>
          </w:p>
        </w:tc>
        <w:tc>
          <w:tcPr>
            <w:tcW w:w="3087" w:type="dxa"/>
          </w:tcPr>
          <w:p w:rsidR="003D7461" w:rsidRDefault="003D7461" w:rsidP="003D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федерального проекта «Успех каждого ребенка» в 2021/2022 учебном году просмотр выпусков Всероссийского проекта «Открытые уроки» («Шоу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(16 уроков).</w:t>
            </w:r>
          </w:p>
          <w:p w:rsidR="003D7461" w:rsidRPr="006B0A6F" w:rsidRDefault="003D7461" w:rsidP="003D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мероприятии «</w:t>
            </w:r>
            <w:proofErr w:type="spellStart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 «Точка роста»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9 класс).</w:t>
            </w:r>
          </w:p>
          <w:p w:rsidR="003D7461" w:rsidRPr="006B0A6F" w:rsidRDefault="003D7461" w:rsidP="003D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просветительском проекте для учащихся старших классов «Общественное просвещение» (просмотрено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видеолекций</w:t>
            </w:r>
            <w:proofErr w:type="spellEnd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профориентации).</w:t>
            </w:r>
          </w:p>
          <w:p w:rsidR="003D7461" w:rsidRPr="006B0A6F" w:rsidRDefault="003D7461" w:rsidP="003D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10-11 классов во Всероссийском </w:t>
            </w:r>
            <w:proofErr w:type="gramStart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</w:t>
            </w:r>
            <w:proofErr w:type="gramEnd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форуме «Навигато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поступления» в онлайн-формате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(56 чел.)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7461" w:rsidRPr="006B0A6F" w:rsidRDefault="003D7461" w:rsidP="003D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и педагогов в </w:t>
            </w: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образовательном проекте «Урок цифры» (25 чел.).</w:t>
            </w:r>
          </w:p>
          <w:p w:rsidR="003D7461" w:rsidRPr="006B0A6F" w:rsidRDefault="003D7461" w:rsidP="003D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во Всероссийской программе </w:t>
            </w:r>
          </w:p>
          <w:p w:rsidR="003D7461" w:rsidRPr="006B0A6F" w:rsidRDefault="003D7461" w:rsidP="003D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системы ранней профориентации «</w:t>
            </w:r>
            <w:proofErr w:type="gramStart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</w:t>
            </w:r>
            <w:proofErr w:type="gramEnd"/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АСОБОЙ»  (68 чел.)</w:t>
            </w:r>
          </w:p>
          <w:p w:rsidR="003D7461" w:rsidRPr="006B0A6F" w:rsidRDefault="003D7461" w:rsidP="003D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дистанционном конкурсе «Энциклопедия профессий» (1 чел.).</w:t>
            </w:r>
          </w:p>
          <w:p w:rsidR="000A3701" w:rsidRPr="00EE3FDA" w:rsidRDefault="003D7461" w:rsidP="003D74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A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в городском </w:t>
            </w:r>
            <w:proofErr w:type="spellStart"/>
            <w:r w:rsidRPr="004A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4A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дистанционном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«Будущее время поколения Z»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 чел.)</w:t>
            </w:r>
          </w:p>
        </w:tc>
      </w:tr>
      <w:tr w:rsidR="000A3701" w:rsidRPr="00B735BB" w:rsidTr="000A3701">
        <w:trPr>
          <w:trHeight w:val="265"/>
          <w:jc w:val="center"/>
        </w:trPr>
        <w:tc>
          <w:tcPr>
            <w:tcW w:w="560" w:type="dxa"/>
          </w:tcPr>
          <w:p w:rsidR="000A3701" w:rsidRDefault="000A3701" w:rsidP="00F2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  <w:p w:rsidR="000A3701" w:rsidRPr="00B735BB" w:rsidRDefault="000A3701" w:rsidP="00F2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0A3701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B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 профессиональных пробах и информационно-ознакомительных </w:t>
            </w:r>
            <w:proofErr w:type="spellStart"/>
            <w:r w:rsidRPr="00673B0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73B0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на внешкольных площадках.</w:t>
            </w:r>
          </w:p>
        </w:tc>
        <w:tc>
          <w:tcPr>
            <w:tcW w:w="2527" w:type="dxa"/>
          </w:tcPr>
          <w:p w:rsidR="000A3701" w:rsidRPr="008B5C92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и организация профессиональных проб и посещения предприятий и учреждений города и области</w:t>
            </w:r>
          </w:p>
        </w:tc>
        <w:tc>
          <w:tcPr>
            <w:tcW w:w="2294" w:type="dxa"/>
          </w:tcPr>
          <w:p w:rsidR="000A3701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B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</w:t>
            </w:r>
            <w:r w:rsidRPr="00673B0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профессиями различн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профиля, приобретение практического опыта деятельности по профессии</w:t>
            </w:r>
          </w:p>
        </w:tc>
        <w:tc>
          <w:tcPr>
            <w:tcW w:w="3087" w:type="dxa"/>
          </w:tcPr>
          <w:p w:rsidR="003D7461" w:rsidRPr="00717B67" w:rsidRDefault="000A3701" w:rsidP="003D74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461"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6-х классов в профессиональных пробах на базе МУЦ Кировского и Ленинского районов (108 чел.)</w:t>
            </w:r>
          </w:p>
          <w:p w:rsidR="003D7461" w:rsidRPr="00717B67" w:rsidRDefault="003D7461" w:rsidP="003D74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8-х классов в профессиональных пробах на базе Ярославского колледжа индустрии питания по специальностям повар, кондитер, бухгалтер,  (31 чел.).</w:t>
            </w:r>
          </w:p>
          <w:p w:rsidR="003D7461" w:rsidRPr="00717B67" w:rsidRDefault="003D7461" w:rsidP="003D74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8-х классов в профессиональных пробах на базе Ярославского колледжа сервиса и дизайна по специальностям парикмахерское искусство, гостиничное дело, дизайн, прикладная эстетика (45 чел.).</w:t>
            </w:r>
          </w:p>
          <w:p w:rsidR="003D7461" w:rsidRPr="00717B67" w:rsidRDefault="003D7461" w:rsidP="003D74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9-х и 10-х классов в профессиональных пробах на базе </w:t>
            </w: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Ярославского градостроительного колледжа (85 чел.).</w:t>
            </w:r>
          </w:p>
          <w:p w:rsidR="003D7461" w:rsidRPr="00717B67" w:rsidRDefault="003D7461" w:rsidP="003D74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9-х классов в профессиональных пробах на базе Ярославского автомеханического колледжа (73 чел.)</w:t>
            </w:r>
          </w:p>
          <w:p w:rsidR="003D7461" w:rsidRPr="00717B67" w:rsidRDefault="003D7461" w:rsidP="003D74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учащимися 8-11 классов </w:t>
            </w:r>
            <w:proofErr w:type="spellStart"/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 "Точка кипения </w:t>
            </w:r>
            <w:proofErr w:type="spellStart"/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ЯрГУ</w:t>
            </w:r>
            <w:proofErr w:type="spellEnd"/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(8 выходов, 203 чел.).</w:t>
            </w:r>
          </w:p>
          <w:p w:rsidR="003D7461" w:rsidRPr="00717B67" w:rsidRDefault="003D7461" w:rsidP="003D74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детского технопарка «</w:t>
            </w:r>
            <w:proofErr w:type="spellStart"/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Градостроительном колледже (4 выхода, 119 чел.).</w:t>
            </w:r>
          </w:p>
          <w:p w:rsidR="000A3701" w:rsidRDefault="003D7461" w:rsidP="003D7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пожарной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№1 г. Ярославль (112 чел.)</w:t>
            </w:r>
          </w:p>
        </w:tc>
      </w:tr>
      <w:tr w:rsidR="000A3701" w:rsidRPr="00B735BB" w:rsidTr="000A3701">
        <w:trPr>
          <w:trHeight w:val="265"/>
          <w:jc w:val="center"/>
        </w:trPr>
        <w:tc>
          <w:tcPr>
            <w:tcW w:w="560" w:type="dxa"/>
          </w:tcPr>
          <w:p w:rsidR="000A3701" w:rsidRPr="00B735BB" w:rsidRDefault="000A3701" w:rsidP="00F2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27" w:type="dxa"/>
          </w:tcPr>
          <w:p w:rsidR="000A3701" w:rsidRDefault="000A3701" w:rsidP="00F2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в школе.</w:t>
            </w:r>
          </w:p>
        </w:tc>
        <w:tc>
          <w:tcPr>
            <w:tcW w:w="2527" w:type="dxa"/>
          </w:tcPr>
          <w:p w:rsidR="000A3701" w:rsidRPr="008B5C92" w:rsidRDefault="000A3701" w:rsidP="00F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информационно-просветительских мероприятий</w:t>
            </w:r>
          </w:p>
        </w:tc>
        <w:tc>
          <w:tcPr>
            <w:tcW w:w="2294" w:type="dxa"/>
          </w:tcPr>
          <w:p w:rsidR="000A3701" w:rsidRDefault="000A3701" w:rsidP="00F2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56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 родителей в вопросах выбора профессии</w:t>
            </w:r>
          </w:p>
        </w:tc>
        <w:tc>
          <w:tcPr>
            <w:tcW w:w="3087" w:type="dxa"/>
          </w:tcPr>
          <w:p w:rsidR="000A3701" w:rsidRPr="00E85856" w:rsidRDefault="000A3701" w:rsidP="00F26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6">
              <w:rPr>
                <w:rFonts w:ascii="Times New Roman" w:hAnsi="Times New Roman" w:cs="Times New Roman"/>
                <w:sz w:val="24"/>
                <w:szCs w:val="24"/>
              </w:rPr>
              <w:t>- Проведение мини-лекций на родительских собраниях по теме «Слагаемые успешного выбора профессии» (25 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3701" w:rsidRDefault="000A3701" w:rsidP="00F26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6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индивидуальные консультации родителей по вопросам профессионального самоопределения их детей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56">
              <w:rPr>
                <w:rFonts w:ascii="Times New Roman" w:hAnsi="Times New Roman" w:cs="Times New Roman"/>
                <w:sz w:val="24"/>
                <w:szCs w:val="24"/>
              </w:rPr>
              <w:t xml:space="preserve"> чел.).</w:t>
            </w:r>
          </w:p>
        </w:tc>
      </w:tr>
      <w:tr w:rsidR="000A3701" w:rsidRPr="00B735BB" w:rsidTr="000A3701">
        <w:trPr>
          <w:trHeight w:val="280"/>
          <w:jc w:val="center"/>
        </w:trPr>
        <w:tc>
          <w:tcPr>
            <w:tcW w:w="560" w:type="dxa"/>
          </w:tcPr>
          <w:p w:rsidR="000A3701" w:rsidRPr="00B735BB" w:rsidRDefault="000A3701" w:rsidP="00F2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527" w:type="dxa"/>
          </w:tcPr>
          <w:p w:rsidR="000A3701" w:rsidRPr="00EE3FDA" w:rsidRDefault="000A3701" w:rsidP="00EE3F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5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готовности учащихся к профессиональному выбору и эффективности </w:t>
            </w:r>
            <w:proofErr w:type="spellStart"/>
            <w:r w:rsidRPr="00E8585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85856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527" w:type="dxa"/>
          </w:tcPr>
          <w:p w:rsidR="000A3701" w:rsidRPr="00EE3FDA" w:rsidRDefault="000A3701" w:rsidP="00EE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диагностических процедур, обработка и анализ полученных данных, написание отчетов.</w:t>
            </w:r>
          </w:p>
        </w:tc>
        <w:tc>
          <w:tcPr>
            <w:tcW w:w="2294" w:type="dxa"/>
          </w:tcPr>
          <w:p w:rsidR="000A3701" w:rsidRDefault="000A3701" w:rsidP="00EE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856">
              <w:rPr>
                <w:rFonts w:ascii="Times New Roman" w:hAnsi="Times New Roman" w:cs="Times New Roman"/>
                <w:sz w:val="24"/>
                <w:szCs w:val="24"/>
              </w:rPr>
              <w:t xml:space="preserve">олучение информации об уровне развития </w:t>
            </w:r>
            <w:proofErr w:type="spellStart"/>
            <w:r w:rsidRPr="00E8585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8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учащихся, эффективности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</w:t>
            </w:r>
          </w:p>
          <w:p w:rsidR="000A3701" w:rsidRPr="00EE3FDA" w:rsidRDefault="000A3701" w:rsidP="00EE3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585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процессов профессионального самоопределения </w:t>
            </w:r>
            <w:r w:rsidRPr="00E8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3087" w:type="dxa"/>
          </w:tcPr>
          <w:p w:rsidR="000A3701" w:rsidRPr="00EE3FDA" w:rsidRDefault="000A3701" w:rsidP="003D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Проведены опросы учащихся в рамках мониторинга готовности учащихся к выбору профессии, их профессиональной направленности, планов на будущее (8</w:t>
            </w:r>
            <w:r w:rsidR="003D7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3FDA">
              <w:rPr>
                <w:rFonts w:ascii="Times New Roman" w:hAnsi="Times New Roman" w:cs="Times New Roman"/>
                <w:sz w:val="24"/>
                <w:szCs w:val="24"/>
              </w:rPr>
              <w:t xml:space="preserve"> чел.), а также мониторинга эффективности </w:t>
            </w:r>
            <w:proofErr w:type="spellStart"/>
            <w:r w:rsidRPr="00EE3FD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E3FDA">
              <w:rPr>
                <w:rFonts w:ascii="Times New Roman" w:hAnsi="Times New Roman" w:cs="Times New Roman"/>
                <w:sz w:val="24"/>
                <w:szCs w:val="24"/>
              </w:rPr>
              <w:t xml:space="preserve"> занятий  (</w:t>
            </w:r>
            <w:r w:rsidR="003D746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EE3FDA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</w:tbl>
    <w:p w:rsidR="000A3701" w:rsidRPr="00772E8A" w:rsidRDefault="000A3701" w:rsidP="00EE3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3701" w:rsidRPr="00772E8A" w:rsidSect="000A370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515"/>
    <w:multiLevelType w:val="hybridMultilevel"/>
    <w:tmpl w:val="84FE7EEE"/>
    <w:lvl w:ilvl="0" w:tplc="F5CC2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D8"/>
    <w:rsid w:val="000A3701"/>
    <w:rsid w:val="00111FD8"/>
    <w:rsid w:val="003D7461"/>
    <w:rsid w:val="00465197"/>
    <w:rsid w:val="004D254F"/>
    <w:rsid w:val="00506D8C"/>
    <w:rsid w:val="00644AA8"/>
    <w:rsid w:val="00714A83"/>
    <w:rsid w:val="007243AC"/>
    <w:rsid w:val="00772E8A"/>
    <w:rsid w:val="007B1AF1"/>
    <w:rsid w:val="00EB2E96"/>
    <w:rsid w:val="00EE3FDA"/>
    <w:rsid w:val="00F8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01"/>
  </w:style>
  <w:style w:type="paragraph" w:styleId="3">
    <w:name w:val="heading 3"/>
    <w:basedOn w:val="a"/>
    <w:next w:val="a"/>
    <w:link w:val="30"/>
    <w:uiPriority w:val="9"/>
    <w:unhideWhenUsed/>
    <w:qFormat/>
    <w:rsid w:val="000A3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D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A37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01"/>
  </w:style>
  <w:style w:type="paragraph" w:styleId="3">
    <w:name w:val="heading 3"/>
    <w:basedOn w:val="a"/>
    <w:next w:val="a"/>
    <w:link w:val="30"/>
    <w:uiPriority w:val="9"/>
    <w:unhideWhenUsed/>
    <w:qFormat/>
    <w:rsid w:val="000A3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D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A37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2021-03-04T10:50:00Z</cp:lastPrinted>
  <dcterms:created xsi:type="dcterms:W3CDTF">2022-11-30T08:59:00Z</dcterms:created>
  <dcterms:modified xsi:type="dcterms:W3CDTF">2023-03-23T11:39:00Z</dcterms:modified>
</cp:coreProperties>
</file>